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573DD583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FD4CF4">
        <w:rPr>
          <w:rFonts w:ascii="Times New Roman" w:hAnsi="Times New Roman"/>
          <w:b/>
          <w:bCs/>
          <w:sz w:val="24"/>
          <w:szCs w:val="24"/>
          <w:lang w:val="sr-Cyrl-RS"/>
        </w:rPr>
        <w:t>БУЏЕТ, ИМОВИНУ И ИНВЕСТИЦИЈЕ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5AB79387" w:rsidR="00DA0521" w:rsidRPr="00491F4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F209DA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Административни послови у Служби за послове имовине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77A9B081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491F4C">
        <w:rPr>
          <w:rFonts w:ascii="Times New Roman" w:hAnsi="Times New Roman"/>
          <w:lang w:val="sr-Cyrl-RS"/>
        </w:rPr>
        <w:t>буџет, имовину и инвестиције Града Сремска Митровица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76D4431F" w:rsidR="00DA0521" w:rsidRPr="00DA0521" w:rsidRDefault="00F209DA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>
        <w:rPr>
          <w:rFonts w:ascii="Times New Roman" w:hAnsi="Times New Roman"/>
          <w:kern w:val="0"/>
          <w:lang w:val="sr-Cyrl-RS"/>
          <w14:ligatures w14:val="none"/>
        </w:rPr>
        <w:t>Административни послови у Служби за послове имовине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, на неодређено време, звање </w:t>
      </w:r>
      <w:r w:rsidR="00491F4C">
        <w:rPr>
          <w:rFonts w:ascii="Times New Roman" w:hAnsi="Times New Roman"/>
          <w:kern w:val="0"/>
          <w:lang w:val="sr-Cyrl-RS"/>
          <w14:ligatures w14:val="none"/>
        </w:rPr>
        <w:t xml:space="preserve">млађи </w:t>
      </w:r>
      <w:r>
        <w:rPr>
          <w:rFonts w:ascii="Times New Roman" w:hAnsi="Times New Roman"/>
          <w:kern w:val="0"/>
          <w:lang w:val="sr-Cyrl-RS"/>
          <w14:ligatures w14:val="none"/>
        </w:rPr>
        <w:t>референт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</w:t>
      </w:r>
      <w:r>
        <w:rPr>
          <w:rFonts w:ascii="Times New Roman" w:hAnsi="Times New Roman"/>
          <w:kern w:val="0"/>
          <w:lang w:val="sr-Cyrl-CS"/>
          <w14:ligatures w14:val="none"/>
        </w:rPr>
        <w:t>32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>
        <w:rPr>
          <w:rFonts w:ascii="Times New Roman" w:hAnsi="Times New Roman"/>
          <w:kern w:val="0"/>
          <w:lang w:val="sr-Cyrl-CS"/>
          <w14:ligatures w14:val="none"/>
        </w:rPr>
        <w:t>2026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5DD66B86" w14:textId="0ECF6D24" w:rsidR="00FD74B2" w:rsidRDefault="00F209DA" w:rsidP="00DA0521">
      <w:pPr>
        <w:spacing w:after="0" w:line="240" w:lineRule="auto"/>
        <w:jc w:val="both"/>
        <w:rPr>
          <w:rFonts w:ascii="Times New Roman" w:hAnsi="Times New Roman"/>
          <w:color w:val="000000"/>
          <w:lang w:val="sr-Cyrl-RS"/>
        </w:rPr>
      </w:pPr>
      <w:r w:rsidRPr="00EF76C9">
        <w:rPr>
          <w:rFonts w:ascii="Times New Roman" w:hAnsi="Times New Roman"/>
          <w:color w:val="000000"/>
        </w:rPr>
        <w:t>Обавља</w:t>
      </w:r>
      <w:r w:rsidRPr="00EF76C9">
        <w:rPr>
          <w:rFonts w:ascii="Times New Roman" w:hAnsi="Times New Roman"/>
          <w:color w:val="000000"/>
          <w:lang w:val="sr-Cyrl-RS"/>
        </w:rPr>
        <w:t xml:space="preserve"> </w:t>
      </w:r>
      <w:r w:rsidRPr="00EF76C9">
        <w:rPr>
          <w:rFonts w:ascii="Times New Roman" w:hAnsi="Times New Roman"/>
          <w:color w:val="000000"/>
        </w:rPr>
        <w:t>административне и техничке послове за Службу, стара се о архивирању предмета и документације настале у раду Службе, учествује у ажурирању базе података која се односи на имовину, обавља послове фотокопирања, скенирања,</w:t>
      </w:r>
      <w:r w:rsidRPr="00EF76C9">
        <w:rPr>
          <w:rFonts w:ascii="Times New Roman" w:hAnsi="Times New Roman"/>
          <w:color w:val="000000"/>
          <w:lang w:val="sr-Cyrl-RS"/>
        </w:rPr>
        <w:t xml:space="preserve"> </w:t>
      </w:r>
      <w:r w:rsidRPr="00EF76C9">
        <w:rPr>
          <w:rFonts w:ascii="Times New Roman" w:hAnsi="Times New Roman"/>
          <w:color w:val="000000"/>
        </w:rPr>
        <w:t>и обавља друге послове налогу руководиоца Службе и начелника Управе.</w:t>
      </w:r>
    </w:p>
    <w:p w14:paraId="4E45BEA2" w14:textId="77777777" w:rsidR="00F209DA" w:rsidRPr="00F209DA" w:rsidRDefault="00F209DA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F2679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DF2679">
        <w:rPr>
          <w:rFonts w:ascii="Times New Roman" w:hAnsi="Times New Roman"/>
          <w:b/>
          <w:bCs/>
          <w:color w:val="000000" w:themeColor="text1"/>
          <w:lang w:val="sr-Cyrl-RS"/>
        </w:rPr>
        <w:t>Услови за запослење на радном месту</w:t>
      </w:r>
      <w:r w:rsidRPr="00DF2679">
        <w:rPr>
          <w:rFonts w:ascii="Times New Roman" w:hAnsi="Times New Roman"/>
          <w:color w:val="000000" w:themeColor="text1"/>
          <w:lang w:val="sr-Cyrl-RS"/>
        </w:rPr>
        <w:t>:</w:t>
      </w:r>
    </w:p>
    <w:p w14:paraId="4312DB29" w14:textId="77777777" w:rsidR="00F209DA" w:rsidRPr="00F209DA" w:rsidRDefault="00F209DA" w:rsidP="00E37F1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EF76C9">
        <w:rPr>
          <w:rFonts w:ascii="Times New Roman" w:hAnsi="Times New Roman"/>
          <w:color w:val="000000"/>
        </w:rPr>
        <w:t xml:space="preserve">средње образовање у четворогодишњем трајању </w:t>
      </w:r>
    </w:p>
    <w:p w14:paraId="237E3720" w14:textId="77777777" w:rsidR="00F209DA" w:rsidRPr="00F209DA" w:rsidRDefault="00F209DA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EF76C9">
        <w:rPr>
          <w:rFonts w:ascii="Times New Roman" w:hAnsi="Times New Roman"/>
          <w:color w:val="000000"/>
          <w:lang w:val="sr-Cyrl-RS"/>
        </w:rPr>
        <w:t>најмање шест месеци радног искуства у струци</w:t>
      </w:r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</w:p>
    <w:p w14:paraId="1424FDFA" w14:textId="45C14B9A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потребне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компетенције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за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обављање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послова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радног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 xml:space="preserve"> </w:t>
      </w:r>
      <w:proofErr w:type="spellStart"/>
      <w:r w:rsidRPr="00783F41">
        <w:rPr>
          <w:rFonts w:ascii="Times New Roman" w:hAnsi="Times New Roman"/>
          <w:color w:val="000000" w:themeColor="text1"/>
          <w:lang w:val="en-US" w:eastAsia="ar-SA"/>
        </w:rPr>
        <w:t>места</w:t>
      </w:r>
      <w:proofErr w:type="spellEnd"/>
      <w:r w:rsidRPr="00783F41">
        <w:rPr>
          <w:rFonts w:ascii="Times New Roman" w:hAnsi="Times New Roman"/>
          <w:color w:val="000000" w:themeColor="text1"/>
          <w:lang w:val="en-US" w:eastAsia="ar-SA"/>
        </w:rPr>
        <w:t>.</w:t>
      </w:r>
    </w:p>
    <w:p w14:paraId="6A300B2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држављанство Републике Србије</w:t>
      </w:r>
    </w:p>
    <w:p w14:paraId="5027E16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је пунолетан</w:t>
      </w:r>
    </w:p>
    <w:p w14:paraId="24FE31C3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sr-Cyrl-RS"/>
        </w:rPr>
      </w:pPr>
    </w:p>
    <w:p w14:paraId="03096BD9" w14:textId="77777777" w:rsidR="00DA0521" w:rsidRPr="00783F4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783F4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783F4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783F4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783F4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02DB0B4E" w:rsidR="00DA0521" w:rsidRPr="00783F4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783F41">
        <w:rPr>
          <w:rFonts w:ascii="Times New Roman" w:hAnsi="Times New Roman"/>
          <w:bCs/>
          <w:lang w:val="sr-Cyrl-RS"/>
        </w:rPr>
        <w:t>На радном месту се заснива радни однос на неодређен</w:t>
      </w:r>
      <w:r w:rsidR="00FD74B2">
        <w:rPr>
          <w:rFonts w:ascii="Times New Roman" w:hAnsi="Times New Roman"/>
          <w:bCs/>
          <w:lang w:val="sr-Cyrl-RS"/>
        </w:rPr>
        <w:t>о</w:t>
      </w:r>
      <w:r w:rsidRPr="00783F41">
        <w:rPr>
          <w:rFonts w:ascii="Times New Roman" w:hAnsi="Times New Roman"/>
          <w:bCs/>
          <w:lang w:val="sr-Cyrl-RS"/>
        </w:rPr>
        <w:t xml:space="preserve"> време.</w:t>
      </w:r>
    </w:p>
    <w:p w14:paraId="4294DD32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lastRenderedPageBreak/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543DD9BE" w14:textId="0521146F" w:rsidR="00FD74B2" w:rsidRPr="00FD74B2" w:rsidRDefault="00FD74B2" w:rsidP="00FD74B2">
      <w:pPr>
        <w:pStyle w:val="Normal1"/>
        <w:jc w:val="both"/>
        <w:rPr>
          <w:bCs/>
          <w:color w:val="000000" w:themeColor="text1"/>
          <w:sz w:val="22"/>
          <w:szCs w:val="22"/>
          <w:lang w:val="sr-Cyrl-RS"/>
        </w:rPr>
      </w:pPr>
      <w:r w:rsidRPr="00FD74B2">
        <w:rPr>
          <w:sz w:val="22"/>
          <w:szCs w:val="22"/>
          <w:lang w:val="sr-Cyrl-RS"/>
        </w:rPr>
        <w:t xml:space="preserve"> </w:t>
      </w:r>
      <w:r w:rsidRPr="00FD74B2">
        <w:rPr>
          <w:color w:val="000000" w:themeColor="text1"/>
          <w:sz w:val="22"/>
          <w:szCs w:val="22"/>
          <w:lang w:val="sr-Cyrl-RS"/>
        </w:rPr>
        <w:t xml:space="preserve"> - Посебна функционална компетенција за област рада </w:t>
      </w:r>
      <w:r w:rsidR="00D0415D" w:rsidRPr="00D0415D">
        <w:rPr>
          <w:bCs/>
          <w:color w:val="000000" w:themeColor="text1"/>
          <w:sz w:val="22"/>
          <w:szCs w:val="22"/>
          <w:lang w:val="sr-Cyrl-RS"/>
        </w:rPr>
        <w:t>Административно технички послови (</w:t>
      </w:r>
      <w:r w:rsidR="00D0415D" w:rsidRPr="00D0415D">
        <w:rPr>
          <w:bCs/>
          <w:color w:val="000000" w:themeColor="text1"/>
          <w:sz w:val="22"/>
          <w:szCs w:val="22"/>
        </w:rPr>
        <w:t>канцеларијско пословање; технике евидентирања и ажурирања података у релевантним базама података;</w:t>
      </w:r>
      <w:r w:rsidR="00D0415D" w:rsidRPr="00D0415D">
        <w:rPr>
          <w:bCs/>
          <w:color w:val="000000" w:themeColor="text1"/>
          <w:sz w:val="22"/>
          <w:szCs w:val="22"/>
          <w:lang w:val="sr-Cyrl-RS"/>
        </w:rPr>
        <w:t xml:space="preserve"> методе вођења интерних и доставних књига)</w:t>
      </w:r>
      <w:r w:rsidRPr="00FD74B2">
        <w:rPr>
          <w:color w:val="000000" w:themeColor="text1"/>
          <w:sz w:val="22"/>
          <w:szCs w:val="22"/>
          <w:lang w:val="sr-Cyrl-RS"/>
        </w:rPr>
        <w:t xml:space="preserve"> – провераваће се путем усмене симулације (усмено);</w:t>
      </w:r>
    </w:p>
    <w:p w14:paraId="63D72371" w14:textId="5FE385CB" w:rsidR="00FD74B2" w:rsidRPr="00FD74B2" w:rsidRDefault="00FD74B2" w:rsidP="00FD74B2">
      <w:pPr>
        <w:pStyle w:val="Normal1"/>
        <w:jc w:val="both"/>
        <w:rPr>
          <w:color w:val="000000" w:themeColor="text1"/>
          <w:sz w:val="22"/>
          <w:szCs w:val="22"/>
          <w:lang w:val="sr-Cyrl-CS"/>
        </w:rPr>
      </w:pPr>
      <w:r w:rsidRPr="00FD74B2">
        <w:rPr>
          <w:color w:val="000000" w:themeColor="text1"/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proofErr w:type="spellStart"/>
      <w:r w:rsidRPr="00FD74B2">
        <w:rPr>
          <w:color w:val="000000" w:themeColor="text1"/>
          <w:sz w:val="22"/>
          <w:szCs w:val="22"/>
          <w:lang w:val="en-US"/>
        </w:rPr>
        <w:t>Прописи</w:t>
      </w:r>
      <w:proofErr w:type="spellEnd"/>
      <w:r w:rsidRPr="00FD74B2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FD74B2">
        <w:rPr>
          <w:color w:val="000000" w:themeColor="text1"/>
          <w:sz w:val="22"/>
          <w:szCs w:val="22"/>
          <w:lang w:val="en-US"/>
        </w:rPr>
        <w:t>из</w:t>
      </w:r>
      <w:proofErr w:type="spellEnd"/>
      <w:r w:rsidRPr="00FD74B2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FD74B2">
        <w:rPr>
          <w:color w:val="000000" w:themeColor="text1"/>
          <w:sz w:val="22"/>
          <w:szCs w:val="22"/>
          <w:lang w:val="en-US"/>
        </w:rPr>
        <w:t>делокруга</w:t>
      </w:r>
      <w:proofErr w:type="spellEnd"/>
      <w:r w:rsidRPr="00FD74B2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FD74B2">
        <w:rPr>
          <w:color w:val="000000" w:themeColor="text1"/>
          <w:sz w:val="22"/>
          <w:szCs w:val="22"/>
          <w:lang w:val="en-US"/>
        </w:rPr>
        <w:t>радног</w:t>
      </w:r>
      <w:proofErr w:type="spellEnd"/>
      <w:r w:rsidRPr="00FD74B2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FD74B2">
        <w:rPr>
          <w:color w:val="000000" w:themeColor="text1"/>
          <w:sz w:val="22"/>
          <w:szCs w:val="22"/>
          <w:lang w:val="en-US"/>
        </w:rPr>
        <w:t>места</w:t>
      </w:r>
      <w:proofErr w:type="spellEnd"/>
      <w:r w:rsidRPr="00FD74B2">
        <w:rPr>
          <w:color w:val="000000" w:themeColor="text1"/>
          <w:sz w:val="22"/>
          <w:szCs w:val="22"/>
          <w:lang w:val="sr-Cyrl-RS"/>
        </w:rPr>
        <w:t xml:space="preserve"> (</w:t>
      </w:r>
      <w:r w:rsidR="00D0415D" w:rsidRPr="00D0415D">
        <w:rPr>
          <w:sz w:val="22"/>
          <w:szCs w:val="22"/>
          <w:lang w:val="sr-Cyrl-CS"/>
        </w:rPr>
        <w:t>Уредба о канцеларијском пословању органа државне управе, Одлука о градским административним таксама Града Сремска Митровица, Одлука о прибављању, располагању</w:t>
      </w:r>
      <w:r w:rsidR="00D0415D" w:rsidRPr="00D0415D">
        <w:rPr>
          <w:sz w:val="22"/>
          <w:szCs w:val="22"/>
        </w:rPr>
        <w:t xml:space="preserve"> </w:t>
      </w:r>
      <w:r w:rsidR="00D0415D" w:rsidRPr="00D0415D">
        <w:rPr>
          <w:sz w:val="22"/>
          <w:szCs w:val="22"/>
          <w:lang w:val="sr-Cyrl-RS"/>
        </w:rPr>
        <w:t>и управљању стварима у јавној својини Града Сремска Митровица</w:t>
      </w:r>
      <w:r w:rsidRPr="00FD74B2">
        <w:rPr>
          <w:color w:val="000000" w:themeColor="text1"/>
          <w:sz w:val="22"/>
          <w:szCs w:val="22"/>
          <w:lang w:val="sr-Cyrl-CS"/>
        </w:rPr>
        <w:t>)</w:t>
      </w:r>
      <w:r w:rsidRPr="00FD74B2">
        <w:rPr>
          <w:color w:val="000000" w:themeColor="text1"/>
          <w:sz w:val="22"/>
          <w:szCs w:val="22"/>
          <w:lang w:val="sr-Cyrl-RS"/>
        </w:rPr>
        <w:t xml:space="preserve"> провераваће се путем усмене симулације (усмено);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6262D1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6262D1">
        <w:rPr>
          <w:rFonts w:ascii="Times New Roman" w:hAnsi="Times New Roman"/>
          <w:lang w:val="sr-Cyrl-RS"/>
        </w:rPr>
        <w:lastRenderedPageBreak/>
        <w:t xml:space="preserve">доказ који се односи на услов из тачке 6. Услова </w:t>
      </w:r>
      <w:r w:rsidRPr="006262D1">
        <w:rPr>
          <w:rFonts w:ascii="Times New Roman" w:hAnsi="Times New Roman"/>
        </w:rPr>
        <w:t xml:space="preserve">IV </w:t>
      </w:r>
      <w:r w:rsidRPr="006262D1">
        <w:rPr>
          <w:rFonts w:ascii="Times New Roman" w:hAnsi="Times New Roman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DA0521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332C86D" w14:textId="068D2573" w:rsidR="00DA0521" w:rsidRPr="00DA0521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1A150ABA" w:rsidR="00DA0521" w:rsidRPr="00666DB5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F209DA">
        <w:rPr>
          <w:rFonts w:ascii="Times New Roman" w:hAnsi="Times New Roman"/>
          <w:lang w:val="sr-Cyrl-RS"/>
        </w:rPr>
        <w:t>17</w:t>
      </w:r>
      <w:r w:rsidR="00FD74B2">
        <w:rPr>
          <w:rFonts w:ascii="Times New Roman" w:hAnsi="Times New Roman"/>
          <w:lang w:val="sr-Cyrl-RS"/>
        </w:rPr>
        <w:t>.</w:t>
      </w:r>
      <w:r w:rsidR="00F209DA">
        <w:rPr>
          <w:rFonts w:ascii="Times New Roman" w:hAnsi="Times New Roman"/>
          <w:lang w:val="sr-Cyrl-RS"/>
        </w:rPr>
        <w:t>09</w:t>
      </w:r>
      <w:r w:rsidR="00FD74B2">
        <w:rPr>
          <w:rFonts w:ascii="Times New Roman" w:hAnsi="Times New Roman"/>
          <w:lang w:val="sr-Cyrl-RS"/>
        </w:rPr>
        <w:t>.2026</w:t>
      </w:r>
      <w:r w:rsidRPr="00666DB5">
        <w:rPr>
          <w:rFonts w:ascii="Times New Roman" w:hAnsi="Times New Roman"/>
          <w:lang w:val="sr-Cyrl-RS"/>
        </w:rPr>
        <w:t xml:space="preserve">. године, а окончава се дана </w:t>
      </w:r>
      <w:r w:rsidR="00F209DA">
        <w:rPr>
          <w:rFonts w:ascii="Times New Roman" w:hAnsi="Times New Roman"/>
          <w:lang w:val="sr-Cyrl-RS"/>
        </w:rPr>
        <w:t>01.10</w:t>
      </w:r>
      <w:r w:rsidR="00FD74B2">
        <w:rPr>
          <w:rFonts w:ascii="Times New Roman" w:hAnsi="Times New Roman"/>
          <w:lang w:val="sr-Cyrl-RS"/>
        </w:rPr>
        <w:t>.2026</w:t>
      </w:r>
      <w:r w:rsidRPr="00666DB5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4F4A17EF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D0415D">
        <w:rPr>
          <w:rFonts w:ascii="Times New Roman" w:hAnsi="Times New Roman"/>
          <w:kern w:val="0"/>
          <w:lang w:val="sr-Cyrl-RS"/>
          <w14:ligatures w14:val="none"/>
        </w:rPr>
        <w:t>Административни послови у Служби за послове имовине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>буџет, имовину и инвестиције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5EF3BDE1" w:rsidR="00DA0521" w:rsidRPr="00DA0521" w:rsidRDefault="00DA0521" w:rsidP="00D0415D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>Изборни поступак ће се спроводити након што истекне рок за пријаву а не пре</w:t>
      </w:r>
      <w:r w:rsidR="00D0415D">
        <w:rPr>
          <w:rFonts w:ascii="Times New Roman" w:hAnsi="Times New Roman"/>
          <w:lang w:val="sr-Cyrl-RS"/>
        </w:rPr>
        <w:t xml:space="preserve"> </w:t>
      </w:r>
      <w:r w:rsidR="00F209DA">
        <w:rPr>
          <w:rFonts w:ascii="Times New Roman" w:hAnsi="Times New Roman"/>
          <w:lang w:val="sr-Cyrl-RS"/>
        </w:rPr>
        <w:t>10.10</w:t>
      </w:r>
      <w:r w:rsidR="00FD74B2">
        <w:rPr>
          <w:rFonts w:ascii="Times New Roman" w:hAnsi="Times New Roman"/>
          <w:lang w:val="sr-Cyrl-RS"/>
        </w:rPr>
        <w:t>.2026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</w:t>
      </w:r>
      <w:r w:rsidRPr="00DA0521">
        <w:rPr>
          <w:rFonts w:ascii="Times New Roman" w:hAnsi="Times New Roman"/>
          <w:lang w:val="sr-Cyrl-RS"/>
        </w:rPr>
        <w:lastRenderedPageBreak/>
        <w:t>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36BAC446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B05A5DD" w:rsidR="00DA0521" w:rsidRPr="00DA0521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Наташа Лабаш</w:t>
      </w:r>
      <w:r w:rsidR="00DA0521" w:rsidRPr="00DA0521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запослена у Служби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06AFAFD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00B13054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</w:t>
      </w:r>
      <w:r w:rsidR="00F209DA">
        <w:rPr>
          <w:rFonts w:ascii="Times New Roman" w:hAnsi="Times New Roman"/>
          <w:b/>
          <w:i/>
          <w:lang w:val="sr-Cyrl-RS"/>
        </w:rPr>
        <w:t>Бојан Гаврић</w:t>
      </w:r>
    </w:p>
    <w:p w14:paraId="7AA0700D" w14:textId="77777777" w:rsidR="00C41AB0" w:rsidRDefault="00C41AB0"/>
    <w:sectPr w:rsidR="00C41AB0" w:rsidSect="00F209DA">
      <w:headerReference w:type="first" r:id="rId8"/>
      <w:pgSz w:w="11906" w:h="16838" w:code="9"/>
      <w:pgMar w:top="568" w:right="1440" w:bottom="993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EDFD9" w14:textId="77777777" w:rsidR="003B4DAF" w:rsidRDefault="003B4DAF" w:rsidP="009909B2">
      <w:pPr>
        <w:spacing w:after="0" w:line="240" w:lineRule="auto"/>
      </w:pPr>
      <w:r>
        <w:separator/>
      </w:r>
    </w:p>
  </w:endnote>
  <w:endnote w:type="continuationSeparator" w:id="0">
    <w:p w14:paraId="111C27FC" w14:textId="77777777" w:rsidR="003B4DAF" w:rsidRDefault="003B4DAF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397C" w14:textId="77777777" w:rsidR="003B4DAF" w:rsidRDefault="003B4DAF" w:rsidP="009909B2">
      <w:pPr>
        <w:spacing w:after="0" w:line="240" w:lineRule="auto"/>
      </w:pPr>
      <w:r>
        <w:separator/>
      </w:r>
    </w:p>
  </w:footnote>
  <w:footnote w:type="continuationSeparator" w:id="0">
    <w:p w14:paraId="6C414ED5" w14:textId="77777777" w:rsidR="003B4DAF" w:rsidRDefault="003B4DAF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097DA483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675255" cy="1495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3EF9DB47" w14:textId="77777777" w:rsidR="00FD4CF4" w:rsidRDefault="00C80AE1" w:rsidP="00FD4CF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44D51E57" w:rsidR="0087127E" w:rsidRDefault="00FD4CF4" w:rsidP="00FD4CF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194F335B" w14:textId="16759A7C" w:rsidR="00E73DC1" w:rsidRPr="00251196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251196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004137894-2026-08926-008-000-100-015</w:t>
                          </w:r>
                        </w:p>
                        <w:p w14:paraId="0E635457" w14:textId="5168ED0D" w:rsidR="00E73DC1" w:rsidRPr="00477E89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F209DA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15.09</w:t>
                          </w:r>
                          <w:r w:rsidR="00FD74B2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.2026</w:t>
                          </w: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10.6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4VDgIAAPcDAAAOAAAAZHJzL2Uyb0RvYy54bWysU9tu2zAMfR+wfxD0vjgxkrYx4hRdugwD&#10;ugvQ7QNkWY6FyaJGKbG7rx8lu2m2vQ3TgyCK1CF5eLS5HTrDTgq9BlvyxWzOmbISam0PJf/2df/m&#10;h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3EF9DB47" w14:textId="77777777" w:rsidR="00FD4CF4" w:rsidRDefault="00C80AE1" w:rsidP="00FD4CF4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44D51E57" w:rsidR="0087127E" w:rsidRDefault="00FD4CF4" w:rsidP="00FD4CF4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194F335B" w14:textId="16759A7C" w:rsidR="00E73DC1" w:rsidRPr="00251196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251196">
                      <w:rPr>
                        <w:rFonts w:ascii="Times New Roman" w:hAnsi="Times New Roman"/>
                        <w:sz w:val="20"/>
                        <w:szCs w:val="20"/>
                      </w:rPr>
                      <w:t>004137894-2026-08926-008-000-100-015</w:t>
                    </w:r>
                  </w:p>
                  <w:p w14:paraId="0E635457" w14:textId="5168ED0D" w:rsidR="00E73DC1" w:rsidRPr="00477E89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F209DA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15.09</w:t>
                    </w:r>
                    <w:r w:rsidR="00FD74B2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.2026</w:t>
                    </w: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1445816535" name="Picture 14458165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244FA"/>
    <w:rsid w:val="001C5976"/>
    <w:rsid w:val="00224F4D"/>
    <w:rsid w:val="00251196"/>
    <w:rsid w:val="00274E51"/>
    <w:rsid w:val="00293EB3"/>
    <w:rsid w:val="00313D8D"/>
    <w:rsid w:val="003270BA"/>
    <w:rsid w:val="00361D27"/>
    <w:rsid w:val="0037723D"/>
    <w:rsid w:val="003B4DAF"/>
    <w:rsid w:val="00477E89"/>
    <w:rsid w:val="00491F4C"/>
    <w:rsid w:val="004A2339"/>
    <w:rsid w:val="004B4A88"/>
    <w:rsid w:val="004D15A9"/>
    <w:rsid w:val="00537C13"/>
    <w:rsid w:val="00597A02"/>
    <w:rsid w:val="005F4B3F"/>
    <w:rsid w:val="006262D1"/>
    <w:rsid w:val="00647267"/>
    <w:rsid w:val="00666DB5"/>
    <w:rsid w:val="0068778B"/>
    <w:rsid w:val="00724D70"/>
    <w:rsid w:val="00727096"/>
    <w:rsid w:val="00731DB2"/>
    <w:rsid w:val="0076484A"/>
    <w:rsid w:val="00783F41"/>
    <w:rsid w:val="008226C7"/>
    <w:rsid w:val="0087127E"/>
    <w:rsid w:val="00911412"/>
    <w:rsid w:val="00921856"/>
    <w:rsid w:val="00933D64"/>
    <w:rsid w:val="009615BB"/>
    <w:rsid w:val="00973772"/>
    <w:rsid w:val="009909B2"/>
    <w:rsid w:val="009A3D29"/>
    <w:rsid w:val="00A17EDF"/>
    <w:rsid w:val="00A41810"/>
    <w:rsid w:val="00BF4365"/>
    <w:rsid w:val="00C41AB0"/>
    <w:rsid w:val="00C80AE1"/>
    <w:rsid w:val="00CE4851"/>
    <w:rsid w:val="00D0415D"/>
    <w:rsid w:val="00D05755"/>
    <w:rsid w:val="00D2464C"/>
    <w:rsid w:val="00D76A28"/>
    <w:rsid w:val="00DA0521"/>
    <w:rsid w:val="00DB1E18"/>
    <w:rsid w:val="00DF2679"/>
    <w:rsid w:val="00DF4C20"/>
    <w:rsid w:val="00E26828"/>
    <w:rsid w:val="00E348F2"/>
    <w:rsid w:val="00E4632B"/>
    <w:rsid w:val="00E73DC1"/>
    <w:rsid w:val="00E75012"/>
    <w:rsid w:val="00E9162F"/>
    <w:rsid w:val="00E959EF"/>
    <w:rsid w:val="00EC1B5B"/>
    <w:rsid w:val="00ED0736"/>
    <w:rsid w:val="00F209DA"/>
    <w:rsid w:val="00F85E99"/>
    <w:rsid w:val="00FD4CF4"/>
    <w:rsid w:val="00FD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33</cp:revision>
  <cp:lastPrinted>2025-10-09T07:44:00Z</cp:lastPrinted>
  <dcterms:created xsi:type="dcterms:W3CDTF">2025-10-09T09:59:00Z</dcterms:created>
  <dcterms:modified xsi:type="dcterms:W3CDTF">2026-09-15T09:18:00Z</dcterms:modified>
</cp:coreProperties>
</file>