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C1BE5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ЈАВНИ КОНКУРС</w:t>
      </w:r>
    </w:p>
    <w:p w14:paraId="377721D1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7059320E" w14:textId="0B24C8C0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У ГРАДСКОЈ УПРАВИ ЗА</w:t>
      </w:r>
      <w:r w:rsidR="003F3011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 w:rsidR="00BF1A6F" w:rsidRPr="00BF1A6F">
        <w:rPr>
          <w:rFonts w:ascii="Times New Roman" w:hAnsi="Times New Roman"/>
          <w:b/>
          <w:bCs/>
          <w:sz w:val="24"/>
          <w:szCs w:val="24"/>
          <w:lang w:val="sr-Cyrl-RS"/>
        </w:rPr>
        <w:t>БУЏЕТ, ИМОВИНУ И ИНВЕСТИЦИЈЕ</w:t>
      </w:r>
    </w:p>
    <w:p w14:paraId="28E228D7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7458D5C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124CC051" w14:textId="6B5A9DFA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РАДНО МЕСТО 1.</w:t>
      </w:r>
      <w:r w:rsidR="00BF1A6F" w:rsidRPr="00BF1A6F">
        <w:t xml:space="preserve"> </w:t>
      </w:r>
      <w:bookmarkStart w:id="0" w:name="_Hlk217028191"/>
      <w:r w:rsidR="00BF1A6F" w:rsidRPr="00BF1A6F">
        <w:rPr>
          <w:rFonts w:ascii="Times New Roman" w:hAnsi="Times New Roman"/>
          <w:b/>
          <w:bCs/>
          <w:sz w:val="24"/>
          <w:szCs w:val="24"/>
          <w:lang w:val="sr-Cyrl-RS"/>
        </w:rPr>
        <w:t>Службеник за јавне набавке II</w:t>
      </w: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bookmarkStart w:id="1" w:name="_Hlk166661268"/>
      <w:bookmarkEnd w:id="0"/>
    </w:p>
    <w:bookmarkEnd w:id="1"/>
    <w:p w14:paraId="257A9841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B2FAB42" w14:textId="77777777" w:rsidR="00DA0521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ECA0547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bCs/>
          <w:lang w:val="sr-Cyrl-RS"/>
        </w:rPr>
        <w:t>Орган у ком се радно место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473949D6" w14:textId="30FE8651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Градска управа за</w:t>
      </w:r>
      <w:r w:rsidR="00BF1A6F">
        <w:rPr>
          <w:rFonts w:ascii="Times New Roman" w:hAnsi="Times New Roman"/>
          <w:lang w:val="sr-Cyrl-RS"/>
        </w:rPr>
        <w:t xml:space="preserve"> </w:t>
      </w:r>
      <w:r w:rsidR="00BF1A6F" w:rsidRPr="00BF1A6F">
        <w:rPr>
          <w:rFonts w:ascii="Times New Roman" w:hAnsi="Times New Roman"/>
          <w:lang w:val="sr-Cyrl-RS"/>
        </w:rPr>
        <w:t>буџет, имовину и инвестиције</w:t>
      </w:r>
      <w:r w:rsidRPr="00DA0521">
        <w:rPr>
          <w:rFonts w:ascii="Times New Roman" w:hAnsi="Times New Roman"/>
          <w:lang w:val="sr-Cyrl-RS"/>
        </w:rPr>
        <w:t>, у Сремској Митровици ул. Св.Димитрија бр.13</w:t>
      </w:r>
    </w:p>
    <w:p w14:paraId="7BD276CC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lang w:val="sr-Cyrl-RS"/>
        </w:rPr>
      </w:pPr>
    </w:p>
    <w:p w14:paraId="54246B1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Радно</w:t>
      </w:r>
      <w:r w:rsidRPr="00DA0521">
        <w:rPr>
          <w:rFonts w:ascii="Times New Roman" w:hAnsi="Times New Roman"/>
          <w:b/>
          <w:bCs/>
          <w:lang w:val="sr-Cyrl-RS"/>
        </w:rPr>
        <w:t xml:space="preserve"> место које се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01CDB737" w14:textId="7E89100E" w:rsidR="00DA0521" w:rsidRPr="00DA0521" w:rsidRDefault="00925C1C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/>
          <w14:ligatures w14:val="none"/>
        </w:rPr>
      </w:pPr>
      <w:r w:rsidRPr="00925C1C">
        <w:rPr>
          <w:rFonts w:ascii="Times New Roman" w:hAnsi="Times New Roman"/>
          <w:kern w:val="0"/>
          <w:lang w:val="sr-Cyrl-RS"/>
          <w14:ligatures w14:val="none"/>
        </w:rPr>
        <w:t>Службеник за јавне набавке II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>, на неодређено време, звање</w:t>
      </w:r>
      <w:r w:rsidR="003F3011">
        <w:rPr>
          <w:rFonts w:ascii="Times New Roman" w:hAnsi="Times New Roman"/>
          <w:kern w:val="0"/>
          <w:lang w:val="sr-Cyrl-RS"/>
          <w14:ligatures w14:val="none"/>
        </w:rPr>
        <w:t xml:space="preserve"> </w:t>
      </w:r>
      <w:r w:rsidR="003F3011" w:rsidRPr="003F3011">
        <w:rPr>
          <w:rFonts w:ascii="Times New Roman" w:hAnsi="Times New Roman"/>
          <w:kern w:val="0"/>
          <w:lang w:val="sr-Cyrl-RS"/>
          <w14:ligatures w14:val="none"/>
        </w:rPr>
        <w:t>саветник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>, један извршилац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,</w:t>
      </w:r>
      <w:r w:rsidR="00DA0521" w:rsidRPr="00DA0521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систематизовано чланом</w:t>
      </w:r>
      <w:r>
        <w:rPr>
          <w:rFonts w:ascii="Times New Roman" w:hAnsi="Times New Roman"/>
          <w:kern w:val="0"/>
          <w:lang w:val="sr-Cyrl-CS"/>
          <w14:ligatures w14:val="none"/>
        </w:rPr>
        <w:t xml:space="preserve"> </w:t>
      </w:r>
      <w:r w:rsidRPr="00925C1C">
        <w:rPr>
          <w:rFonts w:ascii="Times New Roman" w:hAnsi="Times New Roman"/>
          <w:kern w:val="0"/>
          <w:lang w:val="sr-Cyrl-CS"/>
          <w14:ligatures w14:val="none"/>
        </w:rPr>
        <w:t>3</w:t>
      </w:r>
      <w:r w:rsidR="005F131F">
        <w:rPr>
          <w:rFonts w:ascii="Times New Roman" w:hAnsi="Times New Roman"/>
          <w:kern w:val="0"/>
          <w:lang w:val="sr-Cyrl-CS"/>
          <w14:ligatures w14:val="none"/>
        </w:rPr>
        <w:t>2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</w:t>
      </w:r>
      <w:r w:rsidR="005F131F">
        <w:rPr>
          <w:rFonts w:ascii="Times New Roman" w:hAnsi="Times New Roman"/>
          <w:kern w:val="0"/>
          <w:lang w:val="sr-Cyrl-CS"/>
          <w14:ligatures w14:val="none"/>
        </w:rPr>
        <w:t>6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).</w:t>
      </w:r>
    </w:p>
    <w:p w14:paraId="6432A8DC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BFA68D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Опис послова на радном месту:</w:t>
      </w:r>
    </w:p>
    <w:p w14:paraId="60959C6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color w:val="000000"/>
          <w:kern w:val="0"/>
          <w:lang w:val="en-US"/>
        </w:rPr>
      </w:pPr>
    </w:p>
    <w:p w14:paraId="3C5F3073" w14:textId="6A3BCB0F" w:rsidR="00DA0521" w:rsidRDefault="00E74799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 w:eastAsia="sr-Latn-RS"/>
          <w14:ligatures w14:val="none"/>
        </w:rPr>
      </w:pPr>
      <w:r w:rsidRPr="00E74799">
        <w:rPr>
          <w:rFonts w:ascii="Times New Roman" w:hAnsi="Times New Roman"/>
          <w:kern w:val="0"/>
          <w:lang w:val="sr-Cyrl-CS" w:eastAsia="sr-Latn-RS"/>
          <w14:ligatures w14:val="none"/>
        </w:rPr>
        <w:t>Обављање послова јавних набавки за градске управе, службе и органе  Града Сремска Митровица као наручиоце у смислу закона којим је уређена област јавних набавки, спровођење поступака јавних набавки; припремање одлуке о спровођењу поступка јавних набавки; предлагање критеријума за избор најповољније понуде; учествовање у припреми модела уговора; стручна оцена понуда у координацији са Комисијом за јавне набавке; објављивање обавештења о додели уговора, обустави поступка или поништењу поступка  јавних набавки на порталу јавних набавки; достављање буџетском кориснику примерка одлуке о спровођењу поступка, записника о отварању понуда, извештаја о поступку, одлуке о додели уговора; учествовање у припреми коначних уговора о јавним набавкама; објављивање аката на порталу јавних набавки; комплетирање финансијске документације и достављање ликвидатури; вођење евиденције о јавним набавкама и вршење архивирања документација; обављање административно-техничких послова за Комисију;као и другe пословe по налогу руководиоца Службе и начелника Градске управе</w:t>
      </w:r>
      <w:r w:rsidR="000548F3">
        <w:rPr>
          <w:rFonts w:ascii="Times New Roman" w:hAnsi="Times New Roman"/>
          <w:kern w:val="0"/>
          <w:lang w:val="sr-Cyrl-CS" w:eastAsia="sr-Latn-RS"/>
          <w14:ligatures w14:val="none"/>
        </w:rPr>
        <w:t>.</w:t>
      </w:r>
    </w:p>
    <w:p w14:paraId="621D27C7" w14:textId="77777777" w:rsidR="000548F3" w:rsidRPr="00DA0521" w:rsidRDefault="000548F3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AD287F1" w14:textId="77777777" w:rsidR="00DA0521" w:rsidRPr="004719EB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4719EB">
        <w:rPr>
          <w:rFonts w:ascii="Times New Roman" w:hAnsi="Times New Roman"/>
          <w:b/>
          <w:bCs/>
          <w:lang w:val="sr-Cyrl-RS"/>
        </w:rPr>
        <w:t>Услови за запослење на радном месту</w:t>
      </w:r>
      <w:r w:rsidRPr="004719EB">
        <w:rPr>
          <w:rFonts w:ascii="Times New Roman" w:hAnsi="Times New Roman"/>
          <w:lang w:val="sr-Cyrl-RS"/>
        </w:rPr>
        <w:t>:</w:t>
      </w:r>
    </w:p>
    <w:p w14:paraId="285063D9" w14:textId="245B61D7" w:rsidR="00F5118D" w:rsidRPr="00F5118D" w:rsidRDefault="00E74799" w:rsidP="00E7479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FF0000"/>
          <w:lang w:val="en-US" w:eastAsia="ar-SA"/>
        </w:rPr>
      </w:pPr>
      <w:r w:rsidRPr="00E74799">
        <w:rPr>
          <w:rFonts w:ascii="Times New Roman" w:hAnsi="Times New Roman"/>
        </w:rPr>
        <w:t>Стечено високо образовање стечено на студијама другог степена (дипломске академске студије-мастер, специјалистичке   академске студије,  специјалистичке струковне студије) односно на основним студијама у трајањуод најмање четири године у образовно научном пољу Друштвено – хуманистичких наука (у обиму од најмање 240 ЕСПБ)</w:t>
      </w:r>
    </w:p>
    <w:p w14:paraId="0275BD47" w14:textId="060D47AE" w:rsidR="00F5118D" w:rsidRPr="002556F5" w:rsidRDefault="002556F5" w:rsidP="002556F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2556F5">
        <w:rPr>
          <w:rFonts w:ascii="Times New Roman" w:hAnsi="Times New Roman"/>
          <w:lang w:val="sr-Cyrl-RS"/>
        </w:rPr>
        <w:t xml:space="preserve">3 </w:t>
      </w:r>
      <w:r w:rsidRPr="002556F5">
        <w:rPr>
          <w:rFonts w:ascii="Times New Roman" w:hAnsi="Times New Roman"/>
        </w:rPr>
        <w:t>година радног искуства у струци</w:t>
      </w:r>
      <w:r w:rsidR="00F5118D" w:rsidRPr="002556F5">
        <w:rPr>
          <w:rFonts w:ascii="Times New Roman" w:hAnsi="Times New Roman"/>
        </w:rPr>
        <w:t xml:space="preserve"> </w:t>
      </w:r>
    </w:p>
    <w:p w14:paraId="1424FDFA" w14:textId="014D02EC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en-US" w:eastAsia="ar-SA"/>
        </w:rPr>
      </w:pPr>
      <w:r w:rsidRPr="00A43439">
        <w:rPr>
          <w:rFonts w:ascii="Times New Roman" w:hAnsi="Times New Roman"/>
          <w:lang w:val="en-US" w:eastAsia="ar-SA"/>
        </w:rPr>
        <w:t>потребне компетенције за обављање послова радног места.</w:t>
      </w:r>
    </w:p>
    <w:p w14:paraId="6A300B21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t>држављанство Републике Србије</w:t>
      </w:r>
    </w:p>
    <w:p w14:paraId="5027E161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t>да је пунолетан</w:t>
      </w:r>
    </w:p>
    <w:p w14:paraId="24FE31C3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lastRenderedPageBreak/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</w:p>
    <w:p w14:paraId="46C7D26B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t>да лице није правноснажно осуђивано на безусловну казну затвора од најмање шест месеци</w:t>
      </w:r>
    </w:p>
    <w:p w14:paraId="7AE01EC5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03096BD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Положен стручни испит за рад у органима јединице локалне самоуправе не представља услов нити предност за заснивање радног односа на радном месту за које је расписан јавни конкурс. </w:t>
      </w:r>
    </w:p>
    <w:p w14:paraId="1B7B161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b/>
          <w:bCs/>
          <w:lang w:val="sr-Cyrl-RS"/>
        </w:rPr>
      </w:pPr>
    </w:p>
    <w:p w14:paraId="5C0C057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Врста радног односа</w:t>
      </w:r>
    </w:p>
    <w:p w14:paraId="5439A5A7" w14:textId="77777777" w:rsidR="00DA0521" w:rsidRPr="00DA0521" w:rsidRDefault="00DA0521" w:rsidP="00DA0521">
      <w:pPr>
        <w:pStyle w:val="ListParagraph"/>
        <w:spacing w:after="0" w:line="240" w:lineRule="auto"/>
        <w:rPr>
          <w:rFonts w:ascii="Times New Roman" w:hAnsi="Times New Roman"/>
          <w:bCs/>
          <w:lang w:val="sr-Cyrl-RS"/>
        </w:rPr>
      </w:pPr>
      <w:r w:rsidRPr="00DA0521">
        <w:rPr>
          <w:rFonts w:ascii="Times New Roman" w:hAnsi="Times New Roman"/>
          <w:bCs/>
          <w:lang w:val="sr-Cyrl-RS"/>
        </w:rPr>
        <w:t>На радном месту се заснива радни однос на неодређене време.</w:t>
      </w:r>
    </w:p>
    <w:p w14:paraId="4294DD3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63F6A5B9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Место рада:</w:t>
      </w:r>
    </w:p>
    <w:p w14:paraId="08408CE4" w14:textId="77777777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Сремска Митровица</w:t>
      </w:r>
    </w:p>
    <w:p w14:paraId="2F69C2C6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0761E566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Компетенције које се проверавају у изборном поступку</w:t>
      </w:r>
    </w:p>
    <w:p w14:paraId="51AA27C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14:paraId="07C4360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59DB1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Поступак и начин провере компетенција</w:t>
      </w:r>
    </w:p>
    <w:p w14:paraId="4B363FA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општих функционалних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7B346B50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Србији” – вршиће се путем теста (писмено) на платоформи Службе за управљање кадровима.</w:t>
      </w:r>
    </w:p>
    <w:p w14:paraId="2505DC1E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„Пословна комуникација” – вршиће се путем теста (писмено) на платоформи Службе за управљање кадровима.</w:t>
      </w:r>
    </w:p>
    <w:p w14:paraId="6CDA2EB5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„Дигитална писменост” – вршиће се решавањем задатака (практичним радом на рачунару) на платоформи Службе за управљање кадровима.</w:t>
      </w:r>
    </w:p>
    <w:p w14:paraId="093EBE5C" w14:textId="77777777" w:rsidR="00DA0521" w:rsidRPr="00DA0521" w:rsidRDefault="00DA0521" w:rsidP="00DA0521">
      <w:pPr>
        <w:pStyle w:val="ListParagraph"/>
        <w:spacing w:after="0" w:line="240" w:lineRule="auto"/>
        <w:ind w:left="1282"/>
        <w:jc w:val="both"/>
        <w:rPr>
          <w:rFonts w:ascii="Times New Roman" w:hAnsi="Times New Roman"/>
          <w:lang w:val="sr-Cyrl-RS"/>
        </w:rPr>
      </w:pPr>
    </w:p>
    <w:p w14:paraId="4719726A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посебних функционалних компетенција</w:t>
      </w:r>
      <w:r w:rsidRPr="00DA0521">
        <w:rPr>
          <w:rFonts w:ascii="Times New Roman" w:hAnsi="Times New Roman"/>
          <w:lang w:val="sr-Cyrl-RS"/>
        </w:rPr>
        <w:t>:</w:t>
      </w:r>
    </w:p>
    <w:p w14:paraId="703280CC" w14:textId="2A601001" w:rsidR="00DA0521" w:rsidRPr="00DA0521" w:rsidRDefault="00DA0521" w:rsidP="00DA0521">
      <w:pPr>
        <w:pStyle w:val="Normal1"/>
        <w:rPr>
          <w:sz w:val="22"/>
          <w:szCs w:val="22"/>
        </w:rPr>
      </w:pPr>
      <w:r w:rsidRPr="00DA0521">
        <w:rPr>
          <w:sz w:val="22"/>
          <w:szCs w:val="22"/>
          <w:lang w:val="sr-Cyrl-RS"/>
        </w:rPr>
        <w:t>-</w:t>
      </w:r>
      <w:r w:rsidR="004A33D1" w:rsidRPr="004A33D1">
        <w:rPr>
          <w:sz w:val="22"/>
          <w:szCs w:val="22"/>
          <w:lang w:val="sr-Cyrl-RS"/>
        </w:rPr>
        <w:t xml:space="preserve"> Посебна функционална компетенција за област рада </w:t>
      </w:r>
      <w:r w:rsidR="002556F5" w:rsidRPr="002556F5">
        <w:rPr>
          <w:sz w:val="22"/>
          <w:szCs w:val="22"/>
          <w:lang w:val="sr-Cyrl-RS"/>
        </w:rPr>
        <w:t xml:space="preserve">послови јавних набавки (методологију за припрему документације о набавци у поступку јавних набавки; методологију за отварање и стручну оцену понуда и доношење одлуке о исходу поступка јавне набавке; методологију за заштиту права у поступку јавних набавки; ) </w:t>
      </w:r>
      <w:r w:rsidR="004A33D1" w:rsidRPr="004A33D1">
        <w:rPr>
          <w:sz w:val="22"/>
          <w:szCs w:val="22"/>
          <w:lang w:val="sr-Cyrl-RS"/>
        </w:rPr>
        <w:t>– провераваће се путем усмене симулације (усмено);</w:t>
      </w:r>
    </w:p>
    <w:p w14:paraId="7F56A3EE" w14:textId="603C174B" w:rsidR="004A33D1" w:rsidRDefault="00DA0521" w:rsidP="004A33D1">
      <w:pPr>
        <w:pStyle w:val="Normal1"/>
        <w:rPr>
          <w:sz w:val="22"/>
          <w:szCs w:val="22"/>
          <w:lang w:val="sr-Cyrl-RS"/>
        </w:rPr>
      </w:pPr>
      <w:r w:rsidRPr="00DA0521">
        <w:rPr>
          <w:sz w:val="22"/>
          <w:szCs w:val="22"/>
          <w:lang w:val="sr-Cyrl-RS"/>
        </w:rPr>
        <w:t>-</w:t>
      </w:r>
      <w:r w:rsidR="004A33D1" w:rsidRPr="004A33D1">
        <w:t xml:space="preserve"> </w:t>
      </w:r>
      <w:r w:rsidR="004A33D1" w:rsidRPr="004A33D1">
        <w:rPr>
          <w:sz w:val="22"/>
          <w:szCs w:val="22"/>
          <w:lang w:val="sr-Cyrl-RS"/>
        </w:rPr>
        <w:t xml:space="preserve">Посебна функционална компетенција за одређено радно место Прописи из делокруга радног места </w:t>
      </w:r>
      <w:r w:rsidR="002556F5" w:rsidRPr="002556F5">
        <w:rPr>
          <w:sz w:val="22"/>
          <w:szCs w:val="22"/>
          <w:lang w:val="sr-Cyrl-RS"/>
        </w:rPr>
        <w:t xml:space="preserve">(Закон о јавним набавкама, Правилник о садржини конкурсне документације у поступцима јавних набавки ) </w:t>
      </w:r>
      <w:r w:rsidR="004A33D1" w:rsidRPr="004A33D1">
        <w:rPr>
          <w:sz w:val="22"/>
          <w:szCs w:val="22"/>
          <w:lang w:val="sr-Cyrl-RS"/>
        </w:rPr>
        <w:t>провераваће се путем усмене симулације (усмено);</w:t>
      </w:r>
      <w:r w:rsidRPr="00DA0521">
        <w:rPr>
          <w:sz w:val="22"/>
          <w:szCs w:val="22"/>
          <w:lang w:val="sr-Cyrl-RS"/>
        </w:rPr>
        <w:t xml:space="preserve"> </w:t>
      </w:r>
    </w:p>
    <w:p w14:paraId="1D59A14B" w14:textId="7D38991B" w:rsidR="00DA0521" w:rsidRPr="00DA0521" w:rsidRDefault="00DA0521" w:rsidP="004A33D1">
      <w:pPr>
        <w:pStyle w:val="Normal1"/>
        <w:rPr>
          <w:u w:val="single"/>
          <w:lang w:val="sr-Cyrl-RS"/>
        </w:rPr>
      </w:pPr>
      <w:r w:rsidRPr="00DA0521">
        <w:rPr>
          <w:bCs/>
          <w:u w:val="single"/>
          <w:lang w:val="sr-Cyrl-RS"/>
        </w:rPr>
        <w:t>Провера понашајних компетенција</w:t>
      </w:r>
      <w:r w:rsidRPr="00DA0521">
        <w:rPr>
          <w:u w:val="single"/>
          <w:lang w:val="sr-Cyrl-RS"/>
        </w:rPr>
        <w:t>:</w:t>
      </w:r>
    </w:p>
    <w:p w14:paraId="128D8C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 Спроводи је обучени процењивач запослен у Градској управи за опште и заједничке послове.</w:t>
      </w:r>
    </w:p>
    <w:p w14:paraId="5B576E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</w:p>
    <w:p w14:paraId="443AB31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Процена мотивације за рад на радном месту и прихватање вредности јединице локалне самоуправе</w:t>
      </w:r>
      <w:r w:rsidRPr="00DA0521">
        <w:rPr>
          <w:rFonts w:ascii="Times New Roman" w:hAnsi="Times New Roman"/>
          <w:bCs/>
          <w:lang w:val="sr-Cyrl-RS"/>
        </w:rPr>
        <w:t xml:space="preserve"> вршиће се </w:t>
      </w:r>
      <w:r w:rsidRPr="00DA0521">
        <w:rPr>
          <w:rFonts w:ascii="Times New Roman" w:hAnsi="Times New Roman"/>
          <w:lang w:val="sr-Cyrl-RS"/>
        </w:rPr>
        <w:t>путем разговора са конкурсном комисијом (усмено) након провере понашајних компетенција.</w:t>
      </w:r>
    </w:p>
    <w:p w14:paraId="1AF4FBC1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36AEDC2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Достављање доказа</w:t>
      </w: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lang w:val="sr-Cyrl-RS"/>
        </w:rPr>
        <w:t>при подношењу пријаве</w:t>
      </w:r>
    </w:p>
    <w:p w14:paraId="783012BA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2" w:name="_Hlk153984335"/>
      <w:r w:rsidRPr="00DA0521">
        <w:rPr>
          <w:rFonts w:ascii="Times New Roman" w:hAnsi="Times New Roman"/>
          <w:lang w:val="sr-Cyrl-RS"/>
        </w:rPr>
        <w:lastRenderedPageBreak/>
        <w:t xml:space="preserve">Ако имате важећи сертификат, потврду или други одговарајући писани доказ о томе да поседујете дигиталне компетенције </w:t>
      </w:r>
      <w:bookmarkEnd w:id="2"/>
      <w:r w:rsidRPr="00DA0521">
        <w:rPr>
          <w:rFonts w:ascii="Times New Roman" w:hAnsi="Times New Roman"/>
          <w:lang w:val="sr-Cyrl-RS"/>
        </w:rPr>
        <w:t xml:space="preserve">(знања и вештине о основама коришћења рачунара, основама коришћења интернета, обради текста и табеларним калкулацијама) </w:t>
      </w:r>
      <w:bookmarkStart w:id="3" w:name="_Hlk153984437"/>
      <w:r w:rsidRPr="00DA0521">
        <w:rPr>
          <w:rFonts w:ascii="Times New Roman" w:hAnsi="Times New Roman"/>
          <w:lang w:val="sr-Cyrl-RS"/>
        </w:rPr>
        <w:t>и желите да на основу њега будете ослобођени тестирања ове компетенције, можете тај доказ, у оригиналу или овереној фотокопији, приложити уз пријавни образац на овај конкурс.</w:t>
      </w:r>
    </w:p>
    <w:bookmarkEnd w:id="3"/>
    <w:p w14:paraId="674B4EF2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</w:t>
      </w:r>
      <w:bookmarkStart w:id="4" w:name="_Hlk153984596"/>
      <w:r w:rsidRPr="00DA0521">
        <w:rPr>
          <w:rFonts w:ascii="Times New Roman" w:hAnsi="Times New Roman"/>
          <w:lang w:val="sr-Cyrl-RS"/>
        </w:rPr>
        <w:t xml:space="preserve">Ако не доставите наведени доказ, провера компетенције „дигитална писменост” се мора вршити на начин како је описано. </w:t>
      </w:r>
      <w:bookmarkEnd w:id="4"/>
      <w:r w:rsidRPr="00DA0521">
        <w:rPr>
          <w:rFonts w:ascii="Times New Roman" w:hAnsi="Times New Roman"/>
          <w:lang w:val="sr-Cyrl-RS"/>
        </w:rPr>
        <w:t>Такође, ако конкурсна комисија увидом у 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</w:t>
      </w:r>
    </w:p>
    <w:p w14:paraId="2F66925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093DC5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5" w:name="_Hlk153985407"/>
      <w:r w:rsidRPr="00DA0521">
        <w:rPr>
          <w:rFonts w:ascii="Times New Roman" w:hAnsi="Times New Roman"/>
          <w:b/>
          <w:bCs/>
          <w:lang w:val="sr-Cyrl-RS"/>
        </w:rPr>
        <w:t>Докази који се достављају током изборног поступка</w:t>
      </w:r>
    </w:p>
    <w:bookmarkEnd w:id="5"/>
    <w:p w14:paraId="369375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14:paraId="520D902C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дипломе којом се потврђује стручна спрема;</w:t>
      </w:r>
    </w:p>
    <w:p w14:paraId="6D60C831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34ECE255" w14:textId="797CFABC" w:rsidR="00DA0521" w:rsidRPr="00886EC7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</w:t>
      </w:r>
      <w:r w:rsidRPr="00DA0521">
        <w:rPr>
          <w:rFonts w:ascii="Times New Roman" w:hAnsi="Times New Roman"/>
          <w:iCs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 (опционо)</w:t>
      </w:r>
    </w:p>
    <w:p w14:paraId="4AABE7DF" w14:textId="56F41EB5" w:rsidR="00886EC7" w:rsidRPr="00DA0521" w:rsidRDefault="00886EC7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iCs/>
          <w:lang w:val="sr-Cyrl-RS"/>
        </w:rPr>
        <w:t>доказ који се односи на услов из тачке 6. Услова</w:t>
      </w:r>
      <w:r>
        <w:rPr>
          <w:rFonts w:ascii="Times New Roman" w:hAnsi="Times New Roman"/>
          <w:iCs/>
        </w:rPr>
        <w:t xml:space="preserve"> IV </w:t>
      </w:r>
      <w:r>
        <w:rPr>
          <w:rFonts w:ascii="Times New Roman" w:hAnsi="Times New Roman"/>
          <w:iCs/>
          <w:lang w:val="sr-Cyrl-RS"/>
        </w:rPr>
        <w:t xml:space="preserve">уколико је лице радило у државном органу, органу аутономне покрајине или јединице локалне самоуправе. </w:t>
      </w:r>
    </w:p>
    <w:p w14:paraId="4DC05DD4" w14:textId="18FF89B9" w:rsidR="00DA0521" w:rsidRPr="00DA0521" w:rsidRDefault="00CA5765" w:rsidP="00CA5765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 xml:space="preserve">         </w:t>
      </w:r>
      <w:r w:rsidR="00DA0521" w:rsidRPr="00DA0521">
        <w:rPr>
          <w:rFonts w:ascii="Times New Roman" w:hAnsi="Times New Roman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67DC5D5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BF6A057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6" w:name="_Hlk153987006"/>
      <w:r w:rsidRPr="00DA0521">
        <w:rPr>
          <w:rFonts w:ascii="Times New Roman" w:hAnsi="Times New Roman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0F71DE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1E637E7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Фотокопије докумената које нису оверене од стране надлежног органа неће се разматрати.</w:t>
      </w:r>
    </w:p>
    <w:bookmarkEnd w:id="6"/>
    <w:p w14:paraId="69F86DD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</w:p>
    <w:p w14:paraId="7A9A57D9" w14:textId="331E936F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7" w:name="_Hlk153987080"/>
      <w:r w:rsidRPr="00DA0521">
        <w:rPr>
          <w:rFonts w:ascii="Times New Roman" w:hAnsi="Times New Roman"/>
          <w:b/>
          <w:bCs/>
          <w:lang w:val="sr-Cyrl-RS"/>
        </w:rPr>
        <w:t>Напомена</w:t>
      </w:r>
      <w:r w:rsidRPr="00DA0521">
        <w:rPr>
          <w:rFonts w:ascii="Times New Roman" w:hAnsi="Times New Roman"/>
          <w:b/>
          <w:lang w:val="sr-Cyrl-RS"/>
        </w:rPr>
        <w:t>:</w:t>
      </w:r>
      <w:r w:rsidRPr="00DA0521">
        <w:rPr>
          <w:rFonts w:ascii="Times New Roman" w:hAnsi="Times New Roman"/>
          <w:lang w:val="sr-Cyrl-RS"/>
        </w:rPr>
        <w:t xml:space="preserve"> Орган, по службеној дужности, на основу члана 103. Закона о општем управном поступку („Службени гласник РС”, бр</w:t>
      </w:r>
      <w:r w:rsidRPr="005A17A2">
        <w:rPr>
          <w:rFonts w:ascii="Times New Roman" w:hAnsi="Times New Roman"/>
          <w:color w:val="FF0000"/>
          <w:lang w:val="sr-Cyrl-RS"/>
        </w:rPr>
        <w:t xml:space="preserve">. </w:t>
      </w:r>
      <w:r w:rsidRPr="00875B3C">
        <w:rPr>
          <w:rFonts w:ascii="Times New Roman" w:hAnsi="Times New Roman"/>
          <w:lang w:val="sr-Cyrl-RS"/>
        </w:rPr>
        <w:t xml:space="preserve">18/16 и 95/18 </w:t>
      </w:r>
      <w:r w:rsidRPr="00DA0521">
        <w:rPr>
          <w:rFonts w:ascii="Times New Roman" w:hAnsi="Times New Roman"/>
          <w:lang w:val="sr-Cyrl-RS"/>
        </w:rPr>
        <w:t>– аутентично тумачење</w:t>
      </w:r>
      <w:r w:rsidR="008F4791" w:rsidRPr="008F4791">
        <w:t xml:space="preserve"> </w:t>
      </w:r>
      <w:r w:rsidR="008F4791">
        <w:rPr>
          <w:rFonts w:ascii="Times New Roman" w:hAnsi="Times New Roman"/>
          <w:lang w:val="sr-Cyrl-RS"/>
        </w:rPr>
        <w:t>и</w:t>
      </w:r>
      <w:r w:rsidR="008F4791" w:rsidRPr="008F4791">
        <w:rPr>
          <w:rFonts w:ascii="Times New Roman" w:hAnsi="Times New Roman"/>
          <w:lang w:val="sr-Cyrl-RS"/>
        </w:rPr>
        <w:t xml:space="preserve"> 2/2023 </w:t>
      </w:r>
      <w:r w:rsidR="00875B3C">
        <w:rPr>
          <w:rFonts w:ascii="Times New Roman" w:hAnsi="Times New Roman"/>
          <w:lang w:val="sr-Cyrl-RS"/>
        </w:rPr>
        <w:t>–</w:t>
      </w:r>
      <w:r w:rsidR="008F4791" w:rsidRPr="008F4791">
        <w:rPr>
          <w:rFonts w:ascii="Times New Roman" w:hAnsi="Times New Roman"/>
          <w:lang w:val="sr-Cyrl-RS"/>
        </w:rPr>
        <w:t xml:space="preserve"> </w:t>
      </w:r>
      <w:r w:rsidR="00875B3C">
        <w:rPr>
          <w:rFonts w:ascii="Times New Roman" w:hAnsi="Times New Roman"/>
          <w:lang w:val="sr-Cyrl-RS"/>
        </w:rPr>
        <w:t>одлука УС</w:t>
      </w:r>
      <w:r w:rsidR="008F4791">
        <w:rPr>
          <w:rFonts w:ascii="Times New Roman" w:hAnsi="Times New Roman"/>
        </w:rPr>
        <w:t xml:space="preserve"> </w:t>
      </w:r>
      <w:r w:rsidRPr="00DA0521">
        <w:rPr>
          <w:rFonts w:ascii="Times New Roman" w:hAnsi="Times New Roman"/>
          <w:lang w:val="sr-Cyrl-RS"/>
        </w:rPr>
        <w:t>), за кандидате прибавља:</w:t>
      </w:r>
    </w:p>
    <w:p w14:paraId="0E290703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о држављанству;</w:t>
      </w:r>
    </w:p>
    <w:p w14:paraId="56FEB636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извод из матичне књиге рођених;</w:t>
      </w:r>
    </w:p>
    <w:p w14:paraId="04A11155" w14:textId="0F4C7FFE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МУП-а да кандидат није правоснажно осуђиван на безусловну казну затвора у трајању од најмање шест месеци;</w:t>
      </w:r>
    </w:p>
    <w:bookmarkEnd w:id="7"/>
    <w:p w14:paraId="76DE6800" w14:textId="77777777" w:rsidR="00DA0521" w:rsidRPr="00DA0521" w:rsidRDefault="00DA0521" w:rsidP="007501BB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4D48C5F4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BDF088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Предност</w:t>
      </w:r>
      <w:r w:rsidRPr="00DA0521">
        <w:rPr>
          <w:rFonts w:ascii="Times New Roman" w:hAnsi="Times New Roman"/>
          <w:b/>
          <w:lang w:val="sr-Cyrl-RS"/>
        </w:rPr>
        <w:t xml:space="preserve"> код избора кандидата</w:t>
      </w:r>
    </w:p>
    <w:p w14:paraId="365698DB" w14:textId="553CD2B1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</w:t>
      </w:r>
      <w:r w:rsidRPr="00875B3C">
        <w:rPr>
          <w:rFonts w:ascii="Times New Roman" w:hAnsi="Times New Roman"/>
          <w:lang w:val="sr-Cyrl-RS"/>
        </w:rPr>
        <w:t>18/20</w:t>
      </w:r>
      <w:r w:rsidR="00875B3C" w:rsidRPr="00875B3C">
        <w:rPr>
          <w:rFonts w:ascii="Times New Roman" w:hAnsi="Times New Roman"/>
          <w:lang w:val="sr-Cyrl-RS"/>
        </w:rPr>
        <w:t>20</w:t>
      </w:r>
      <w:r w:rsidRPr="00875B3C">
        <w:rPr>
          <w:rFonts w:ascii="Times New Roman" w:hAnsi="Times New Roman"/>
          <w:lang w:val="sr-Cyrl-RS"/>
        </w:rPr>
        <w:t>).</w:t>
      </w:r>
    </w:p>
    <w:p w14:paraId="3332C86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E3FC04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EC07D5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8" w:name="_Hlk153982729"/>
      <w:r w:rsidRPr="00DA0521">
        <w:rPr>
          <w:rFonts w:ascii="Times New Roman" w:hAnsi="Times New Roman"/>
          <w:b/>
          <w:bCs/>
          <w:lang w:val="sr-Cyrl-RS"/>
        </w:rPr>
        <w:t>Пријава на јавни конкурс врши се на прописаном обрасцу пријаве</w:t>
      </w:r>
    </w:p>
    <w:p w14:paraId="2994939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9" w:name="_Hlk153982698"/>
      <w:bookmarkEnd w:id="8"/>
      <w:r w:rsidRPr="00DA0521">
        <w:rPr>
          <w:rFonts w:ascii="Times New Roman" w:hAnsi="Times New Roman"/>
          <w:bCs/>
          <w:lang w:val="sr-Cyrl-RS"/>
        </w:rPr>
        <w:lastRenderedPageBreak/>
        <w:t>Образац пријаве</w:t>
      </w:r>
      <w:r w:rsidRPr="00DA0521">
        <w:rPr>
          <w:rFonts w:ascii="Times New Roman" w:hAnsi="Times New Roman"/>
          <w:lang w:val="sr-Cyrl-RS"/>
        </w:rPr>
        <w:t xml:space="preserve"> на овај конкурс доступан је на интернет презентацији Града Сремска Митровица или га лица у штампаном облику могу преузети у </w:t>
      </w:r>
      <w:bookmarkEnd w:id="9"/>
      <w:r w:rsidRPr="00DA0521">
        <w:rPr>
          <w:rFonts w:ascii="Times New Roman" w:hAnsi="Times New Roman"/>
          <w:lang w:val="sr-Cyrl-RS"/>
        </w:rPr>
        <w:t>Служби за управљање људским ресурсима у Градској управи за опште и заједничке послове, Св.Димитрија бр.13 у Сремској Митровици, канцеларија бр.34</w:t>
      </w:r>
    </w:p>
    <w:p w14:paraId="43EF22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0" w:name="_Hlk153983594"/>
      <w:r w:rsidRPr="00DA0521">
        <w:rPr>
          <w:rFonts w:ascii="Times New Roman" w:hAnsi="Times New Roman"/>
          <w:lang w:val="sr-Cyrl-RS"/>
        </w:rPr>
        <w:t>Након предаје пријаве на јавни конкурс, пријава добија шифру под којом подносилац пријаве учествује у даљем изборном поступку.</w:t>
      </w:r>
    </w:p>
    <w:bookmarkEnd w:id="10"/>
    <w:p w14:paraId="47FD4C1E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5B5DE59A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Рок за подношење пријава</w:t>
      </w:r>
    </w:p>
    <w:p w14:paraId="3C3E2275" w14:textId="294E8F95" w:rsidR="00DA0521" w:rsidRPr="001C64AE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1" w:name="_Hlk154298877"/>
      <w:r w:rsidRPr="00A53354">
        <w:rPr>
          <w:rFonts w:ascii="Times New Roman" w:hAnsi="Times New Roman"/>
          <w:lang w:val="sr-Cyrl-RS"/>
        </w:rPr>
        <w:t>Рок за подношење пријава је</w:t>
      </w:r>
      <w:bookmarkEnd w:id="11"/>
      <w:r w:rsidRPr="00A53354">
        <w:rPr>
          <w:rFonts w:ascii="Times New Roman" w:hAnsi="Times New Roman"/>
          <w:lang w:val="sr-Cyrl-RS"/>
        </w:rPr>
        <w:t xml:space="preserve"> 15 дана и почиње да тече од </w:t>
      </w:r>
      <w:r w:rsidRPr="001C64AE">
        <w:rPr>
          <w:rFonts w:ascii="Times New Roman" w:hAnsi="Times New Roman"/>
          <w:lang w:val="sr-Cyrl-RS"/>
        </w:rPr>
        <w:t xml:space="preserve">дана </w:t>
      </w:r>
      <w:r w:rsidR="002556F5" w:rsidRPr="001C64AE">
        <w:rPr>
          <w:rFonts w:ascii="Times New Roman" w:hAnsi="Times New Roman"/>
          <w:lang w:val="sr-Cyrl-RS"/>
        </w:rPr>
        <w:t>2</w:t>
      </w:r>
      <w:r w:rsidR="001C64AE" w:rsidRPr="001C64AE">
        <w:rPr>
          <w:rFonts w:ascii="Times New Roman" w:hAnsi="Times New Roman"/>
          <w:lang w:val="sr-Cyrl-RS"/>
        </w:rPr>
        <w:t>4</w:t>
      </w:r>
      <w:r w:rsidR="00666DB5" w:rsidRPr="001C64AE">
        <w:rPr>
          <w:rFonts w:ascii="Times New Roman" w:hAnsi="Times New Roman"/>
          <w:lang w:val="sr-Cyrl-RS"/>
        </w:rPr>
        <w:t>.</w:t>
      </w:r>
      <w:r w:rsidR="00366519" w:rsidRPr="001C64AE">
        <w:rPr>
          <w:rFonts w:ascii="Times New Roman" w:hAnsi="Times New Roman"/>
          <w:lang w:val="sr-Cyrl-RS"/>
        </w:rPr>
        <w:t>06</w:t>
      </w:r>
      <w:r w:rsidRPr="001C64AE">
        <w:rPr>
          <w:rFonts w:ascii="Times New Roman" w:hAnsi="Times New Roman"/>
          <w:lang w:val="sr-Cyrl-RS"/>
        </w:rPr>
        <w:t>.202</w:t>
      </w:r>
      <w:r w:rsidR="00366519" w:rsidRPr="001C64AE">
        <w:rPr>
          <w:rFonts w:ascii="Times New Roman" w:hAnsi="Times New Roman"/>
          <w:lang w:val="sr-Cyrl-RS"/>
        </w:rPr>
        <w:t>6</w:t>
      </w:r>
      <w:r w:rsidRPr="001C64AE">
        <w:rPr>
          <w:rFonts w:ascii="Times New Roman" w:hAnsi="Times New Roman"/>
          <w:lang w:val="sr-Cyrl-RS"/>
        </w:rPr>
        <w:t xml:space="preserve">. године, а окончава се дана </w:t>
      </w:r>
      <w:r w:rsidR="002556F5" w:rsidRPr="001C64AE">
        <w:rPr>
          <w:rFonts w:ascii="Times New Roman" w:hAnsi="Times New Roman"/>
          <w:lang w:val="sr-Cyrl-RS"/>
        </w:rPr>
        <w:t>0</w:t>
      </w:r>
      <w:r w:rsidR="001C64AE" w:rsidRPr="001C64AE">
        <w:rPr>
          <w:rFonts w:ascii="Times New Roman" w:hAnsi="Times New Roman"/>
          <w:lang w:val="sr-Cyrl-RS"/>
        </w:rPr>
        <w:t>8</w:t>
      </w:r>
      <w:r w:rsidR="00666DB5" w:rsidRPr="001C64AE">
        <w:rPr>
          <w:rFonts w:ascii="Times New Roman" w:hAnsi="Times New Roman"/>
          <w:lang w:val="sr-Cyrl-RS"/>
        </w:rPr>
        <w:t>.</w:t>
      </w:r>
      <w:r w:rsidR="002556F5" w:rsidRPr="001C64AE">
        <w:rPr>
          <w:rFonts w:ascii="Times New Roman" w:hAnsi="Times New Roman"/>
          <w:lang w:val="sr-Cyrl-RS"/>
        </w:rPr>
        <w:t>0</w:t>
      </w:r>
      <w:r w:rsidR="00366519" w:rsidRPr="001C64AE">
        <w:rPr>
          <w:rFonts w:ascii="Times New Roman" w:hAnsi="Times New Roman"/>
          <w:lang w:val="sr-Cyrl-RS"/>
        </w:rPr>
        <w:t>7</w:t>
      </w:r>
      <w:r w:rsidRPr="001C64AE">
        <w:rPr>
          <w:rFonts w:ascii="Times New Roman" w:hAnsi="Times New Roman"/>
          <w:lang w:val="sr-Cyrl-RS"/>
        </w:rPr>
        <w:t>.202</w:t>
      </w:r>
      <w:r w:rsidR="002556F5" w:rsidRPr="001C64AE">
        <w:rPr>
          <w:rFonts w:ascii="Times New Roman" w:hAnsi="Times New Roman"/>
          <w:lang w:val="sr-Cyrl-RS"/>
        </w:rPr>
        <w:t>6</w:t>
      </w:r>
      <w:r w:rsidRPr="001C64AE">
        <w:rPr>
          <w:rFonts w:ascii="Times New Roman" w:hAnsi="Times New Roman"/>
          <w:lang w:val="sr-Cyrl-RS"/>
        </w:rPr>
        <w:t>. године.</w:t>
      </w:r>
    </w:p>
    <w:p w14:paraId="36BCB05B" w14:textId="77777777" w:rsidR="00DA0521" w:rsidRPr="00666DB5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FC6625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Адреса на коју се подносе пријаве</w:t>
      </w:r>
      <w:r w:rsidRPr="00DA0521">
        <w:rPr>
          <w:rFonts w:ascii="Times New Roman" w:hAnsi="Times New Roman"/>
          <w:lang w:val="sr-Cyrl-RS"/>
        </w:rPr>
        <w:t>:</w:t>
      </w:r>
    </w:p>
    <w:p w14:paraId="78B73775" w14:textId="3C8C8717" w:rsidR="00DA0521" w:rsidRPr="00DA0521" w:rsidRDefault="00DA0521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:lang w:val="sr-Cyrl-RS"/>
          <w14:ligatures w14:val="none"/>
        </w:rPr>
      </w:pPr>
      <w:r w:rsidRPr="00DA0521">
        <w:rPr>
          <w:rFonts w:ascii="Times New Roman" w:hAnsi="Times New Roman"/>
          <w:lang w:val="sr-Cyrl-RS"/>
        </w:rPr>
        <w:t>Непосредном предајом писарници или путем препоручене поште на адресу писарнице органа Града Сремска Митровица, Св.Димитрија бр.13 у Сремској Митровици, у затвореној коверти са назнаком „За јавни конкурс за попуњавање извршилачког радног места</w:t>
      </w:r>
      <w:r w:rsidR="00883348">
        <w:rPr>
          <w:rFonts w:ascii="Times New Roman" w:hAnsi="Times New Roman"/>
          <w:lang w:val="sr-Cyrl-RS"/>
        </w:rPr>
        <w:t xml:space="preserve"> </w:t>
      </w:r>
      <w:r w:rsidR="00883348" w:rsidRPr="00883348">
        <w:rPr>
          <w:rFonts w:ascii="Times New Roman" w:hAnsi="Times New Roman"/>
          <w:lang w:val="sr-Cyrl-RS"/>
        </w:rPr>
        <w:t>Службеник за јавне набавке II</w:t>
      </w:r>
      <w:r w:rsidR="005A17A2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” у Градској управи за</w:t>
      </w:r>
      <w:r w:rsidR="00883348">
        <w:rPr>
          <w:rFonts w:ascii="Times New Roman" w:hAnsi="Times New Roman"/>
          <w:kern w:val="0"/>
          <w:lang w:val="sr-Cyrl-RS"/>
          <w14:ligatures w14:val="none"/>
        </w:rPr>
        <w:t xml:space="preserve"> </w:t>
      </w:r>
      <w:r w:rsidR="00883348" w:rsidRPr="00883348">
        <w:rPr>
          <w:rFonts w:ascii="Times New Roman" w:hAnsi="Times New Roman"/>
          <w:kern w:val="0"/>
          <w:lang w:val="sr-Cyrl-RS"/>
          <w14:ligatures w14:val="none"/>
        </w:rPr>
        <w:t>буџет, имовину и инвестиције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.</w:t>
      </w:r>
    </w:p>
    <w:p w14:paraId="27D788F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12ADBF7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12" w:name="_Hlk153982543"/>
      <w:r w:rsidRPr="00DA0521">
        <w:rPr>
          <w:rFonts w:ascii="Times New Roman" w:hAnsi="Times New Roman"/>
          <w:b/>
          <w:bCs/>
          <w:lang w:val="sr-Cyrl-RS"/>
        </w:rPr>
        <w:t>Место, дан и време када ће се спровести изборни поступак</w:t>
      </w:r>
    </w:p>
    <w:p w14:paraId="2E966B35" w14:textId="3CF14488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3" w:name="_Hlk153986759"/>
      <w:bookmarkEnd w:id="12"/>
      <w:r w:rsidRPr="00DA0521">
        <w:rPr>
          <w:rFonts w:ascii="Times New Roman" w:hAnsi="Times New Roman"/>
          <w:lang w:val="sr-Cyrl-RS"/>
        </w:rPr>
        <w:t xml:space="preserve">Изборни поступак ће се спроводити након што истекне рок за пријаву а не пре </w:t>
      </w:r>
      <w:r w:rsidR="00883348" w:rsidRPr="0094083F">
        <w:rPr>
          <w:rFonts w:ascii="Times New Roman" w:hAnsi="Times New Roman"/>
          <w:lang w:val="sr-Cyrl-RS"/>
        </w:rPr>
        <w:t>1</w:t>
      </w:r>
      <w:r w:rsidR="00A53354" w:rsidRPr="0094083F">
        <w:rPr>
          <w:rFonts w:ascii="Times New Roman" w:hAnsi="Times New Roman"/>
          <w:lang w:val="sr-Cyrl-RS"/>
        </w:rPr>
        <w:t>5</w:t>
      </w:r>
      <w:r w:rsidR="009A3D29" w:rsidRPr="00A53354">
        <w:rPr>
          <w:rFonts w:ascii="Times New Roman" w:hAnsi="Times New Roman"/>
          <w:lang w:val="sr-Cyrl-RS"/>
        </w:rPr>
        <w:t>.</w:t>
      </w:r>
      <w:r w:rsidR="00883348">
        <w:rPr>
          <w:rFonts w:ascii="Times New Roman" w:hAnsi="Times New Roman"/>
          <w:lang w:val="sr-Cyrl-RS"/>
        </w:rPr>
        <w:t>0</w:t>
      </w:r>
      <w:r w:rsidR="00366519">
        <w:rPr>
          <w:rFonts w:ascii="Times New Roman" w:hAnsi="Times New Roman"/>
          <w:lang w:val="sr-Cyrl-RS"/>
        </w:rPr>
        <w:t>7</w:t>
      </w:r>
      <w:r w:rsidRPr="009A3D29">
        <w:rPr>
          <w:rFonts w:ascii="Times New Roman" w:hAnsi="Times New Roman"/>
          <w:lang w:val="sr-Cyrl-RS"/>
        </w:rPr>
        <w:t>.202</w:t>
      </w:r>
      <w:r w:rsidR="00883348">
        <w:rPr>
          <w:rFonts w:ascii="Times New Roman" w:hAnsi="Times New Roman"/>
          <w:lang w:val="sr-Cyrl-RS"/>
        </w:rPr>
        <w:t>6</w:t>
      </w:r>
      <w:r w:rsidRPr="00DA0521">
        <w:rPr>
          <w:rFonts w:ascii="Times New Roman" w:hAnsi="Times New Roman"/>
          <w:lang w:val="sr-Cyrl-RS"/>
        </w:rPr>
        <w:t>.године и то</w:t>
      </w:r>
    </w:p>
    <w:p w14:paraId="5B9B8E3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9ABDC7F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136F264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први радни дан након полагања ОФК.</w:t>
      </w:r>
    </w:p>
    <w:p w14:paraId="43FDC2B7" w14:textId="24C0EFCA" w:rsidR="00DA0521" w:rsidRPr="007501BB" w:rsidRDefault="00DA0521" w:rsidP="007501BB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7501BB">
        <w:rPr>
          <w:rFonts w:ascii="Times New Roman" w:hAnsi="Times New Roman"/>
          <w:lang w:val="sr-Cyrl-RS"/>
        </w:rPr>
        <w:t xml:space="preserve">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Pr="007501BB">
        <w:rPr>
          <w:rFonts w:ascii="Times New Roman" w:hAnsi="Times New Roman"/>
          <w:lang w:val="en-US"/>
        </w:rPr>
        <w:t>II</w:t>
      </w:r>
      <w:r w:rsidRPr="007501BB">
        <w:rPr>
          <w:rFonts w:ascii="Times New Roman" w:hAnsi="Times New Roman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  <w:r w:rsidR="007501BB" w:rsidRPr="007501BB">
        <w:rPr>
          <w:rFonts w:ascii="Times New Roman" w:hAnsi="Times New Roman"/>
          <w:lang w:val="sr-Cyrl-RS"/>
        </w:rPr>
        <w:t>.</w:t>
      </w:r>
    </w:p>
    <w:p w14:paraId="5BC13433" w14:textId="77777777" w:rsidR="007501BB" w:rsidRPr="007501BB" w:rsidRDefault="007501BB" w:rsidP="007501BB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lang w:val="sr-Cyrl-RS"/>
        </w:rPr>
      </w:pPr>
    </w:p>
    <w:bookmarkEnd w:id="13"/>
    <w:p w14:paraId="6B5F3DE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 w:rsidRPr="00DA0521">
        <w:rPr>
          <w:rFonts w:ascii="Times New Roman" w:hAnsi="Times New Roman"/>
          <w:iCs/>
          <w:lang w:val="sr-Cyrl-RS"/>
        </w:rPr>
        <w:t>бројева телефона или имејл адреса</w:t>
      </w:r>
      <w:r w:rsidRPr="00DA0521">
        <w:rPr>
          <w:rFonts w:ascii="Times New Roman" w:hAnsi="Times New Roman"/>
          <w:lang w:val="sr-Cyrl-RS"/>
        </w:rPr>
        <w:t>, који су наведени у њиховим обрасцима пријава</w:t>
      </w:r>
    </w:p>
    <w:p w14:paraId="3FD73B6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F0EF94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Обавеза</w:t>
      </w:r>
      <w:r w:rsidRPr="00DA0521">
        <w:rPr>
          <w:rFonts w:ascii="Times New Roman" w:hAnsi="Times New Roman"/>
          <w:b/>
          <w:lang w:val="sr-Cyrl-RS"/>
        </w:rPr>
        <w:t xml:space="preserve"> пробног рада</w:t>
      </w:r>
    </w:p>
    <w:p w14:paraId="3C7E9D6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14:paraId="369054E4" w14:textId="745768B6" w:rsidR="00DA0521" w:rsidRPr="00DA0521" w:rsidRDefault="005A17A2" w:rsidP="005A17A2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             </w:t>
      </w:r>
      <w:r w:rsidR="00DA0521" w:rsidRPr="00DA0521">
        <w:rPr>
          <w:rFonts w:ascii="Times New Roman" w:hAnsi="Times New Roman"/>
          <w:b/>
          <w:bCs/>
          <w:lang w:val="sr-Cyrl-RS"/>
        </w:rPr>
        <w:t>Напомена:</w:t>
      </w:r>
      <w:r w:rsidR="00DA0521" w:rsidRPr="00DA0521">
        <w:rPr>
          <w:rFonts w:ascii="Times New Roman" w:hAnsi="Times New Roman"/>
          <w:lang w:val="sr-Cyrl-RS"/>
        </w:rPr>
        <w:t xml:space="preserve"> Ако задовољи на пробном раду и до истека пробног рада положи државни стручни испит, лице наставља рад на радном месту на неодређено време.</w:t>
      </w:r>
    </w:p>
    <w:p w14:paraId="5A1586DE" w14:textId="1ABC97E3" w:rsid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не задовољи на пробном раду или до истека пробног рада не положи државни стручни испит, лицу престаје радни однос.</w:t>
      </w:r>
    </w:p>
    <w:p w14:paraId="501B9198" w14:textId="5D39BB17" w:rsidR="007501BB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ACB4610" w14:textId="334B8C16" w:rsidR="007501BB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449EB46" w14:textId="52D3E0FA" w:rsidR="007501BB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256ABD19" w14:textId="0AE53F9A" w:rsidR="007501BB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17C5B06B" w14:textId="160DB890" w:rsidR="007501BB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276E2EED" w14:textId="77777777" w:rsidR="007501BB" w:rsidRPr="00DA0521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6E3DCE7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6E9E2CC2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527FA1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lastRenderedPageBreak/>
        <w:t>Лице задужено за давање обавештења о конкурсу</w:t>
      </w:r>
      <w:r w:rsidRPr="00DA0521">
        <w:rPr>
          <w:rFonts w:ascii="Times New Roman" w:hAnsi="Times New Roman"/>
          <w:lang w:val="sr-Cyrl-RS"/>
        </w:rPr>
        <w:t>:</w:t>
      </w:r>
    </w:p>
    <w:p w14:paraId="29B17E73" w14:textId="490AFFEE" w:rsidR="00DA0521" w:rsidRDefault="0025047C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25047C">
        <w:rPr>
          <w:rFonts w:ascii="Times New Roman" w:hAnsi="Times New Roman"/>
          <w:lang w:val="sr-Cyrl-RS"/>
        </w:rPr>
        <w:t>Јована Вујанић</w:t>
      </w:r>
      <w:r w:rsidR="00DA0521" w:rsidRPr="00DA0521">
        <w:rPr>
          <w:rFonts w:ascii="Times New Roman" w:hAnsi="Times New Roman"/>
          <w:lang w:val="sr-Cyrl-RS"/>
        </w:rPr>
        <w:t>,</w:t>
      </w:r>
      <w:r w:rsidRPr="0025047C">
        <w:t xml:space="preserve"> </w:t>
      </w:r>
      <w:r w:rsidRPr="0025047C">
        <w:rPr>
          <w:rFonts w:ascii="Times New Roman" w:hAnsi="Times New Roman"/>
          <w:lang w:val="sr-Cyrl-RS"/>
        </w:rPr>
        <w:t>Служба за управљање људским ресурсима</w:t>
      </w:r>
      <w:r w:rsidR="00DA0521" w:rsidRPr="00DA0521">
        <w:rPr>
          <w:rFonts w:ascii="Times New Roman" w:hAnsi="Times New Roman"/>
          <w:lang w:val="sr-Cyrl-RS"/>
        </w:rPr>
        <w:t>, тел: 022/215-2089.</w:t>
      </w:r>
    </w:p>
    <w:p w14:paraId="46093264" w14:textId="69DEF381" w:rsidR="007501BB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29307927" w14:textId="77777777" w:rsidR="007501BB" w:rsidRPr="00DA0521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31DD4D3D" w14:textId="77777777" w:rsidR="00DA0521" w:rsidRPr="00DA0521" w:rsidRDefault="00DA0521" w:rsidP="007501BB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* Неблаговремене, недопуштене, неразумљиве или непотпуне пријаве биће одбачене</w:t>
      </w:r>
      <w:r w:rsidRPr="00DA0521">
        <w:rPr>
          <w:rFonts w:ascii="Times New Roman" w:hAnsi="Times New Roman"/>
          <w:color w:val="FF0000"/>
          <w:lang w:val="sr-Cyrl-RS"/>
        </w:rPr>
        <w:t>.</w:t>
      </w:r>
    </w:p>
    <w:p w14:paraId="11E8F248" w14:textId="43A4861D" w:rsid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19B9E22D" w14:textId="0B269172" w:rsidR="007501BB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61A6859F" w14:textId="77777777" w:rsidR="007501BB" w:rsidRPr="00DA0521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9C56CC4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  <w:bookmarkStart w:id="14" w:name="_Hlk153987408"/>
      <w:r w:rsidRPr="00DA0521">
        <w:rPr>
          <w:rFonts w:ascii="Times New Roman" w:hAnsi="Times New Roman"/>
          <w:b/>
          <w:bCs/>
          <w:lang w:val="sr-Cyrl-RS"/>
        </w:rPr>
        <w:t>Линк ка обрасцу пријаве за ово радно место</w:t>
      </w:r>
      <w:bookmarkEnd w:id="14"/>
      <w:r w:rsidRPr="00DA0521">
        <w:rPr>
          <w:rFonts w:ascii="Times New Roman" w:hAnsi="Times New Roman"/>
          <w:b/>
          <w:bCs/>
          <w:lang w:val="sr-Cyrl-RS"/>
        </w:rPr>
        <w:t xml:space="preserve"> </w:t>
      </w:r>
      <w:hyperlink r:id="rId7" w:history="1">
        <w:r w:rsidRPr="00EB0D55">
          <w:rPr>
            <w:rStyle w:val="Hyperlink"/>
            <w:rFonts w:ascii="Times New Roman" w:hAnsi="Times New Roman"/>
            <w:color w:val="C00000"/>
            <w:kern w:val="0"/>
            <w:lang w:val="sr-Cyrl-RS" w:eastAsia="sr-Latn-CS"/>
          </w:rPr>
          <w:t>http://www.sremskamitrovica.rs/kategorija.php?cat_id=78</w:t>
        </w:r>
      </w:hyperlink>
    </w:p>
    <w:p w14:paraId="75EA51D3" w14:textId="77777777" w:rsidR="00DA0521" w:rsidRPr="00DA0521" w:rsidRDefault="00DA0521" w:rsidP="00DA0521">
      <w:pPr>
        <w:rPr>
          <w:rFonts w:ascii="Times New Roman" w:hAnsi="Times New Roman"/>
          <w:i/>
          <w:iCs/>
          <w:lang w:val="sr-Cyrl-RS"/>
        </w:rPr>
      </w:pPr>
    </w:p>
    <w:p w14:paraId="3951F574" w14:textId="59A4C05F" w:rsidR="00DB0A68" w:rsidRPr="00DA0521" w:rsidRDefault="00DA0521" w:rsidP="00DB0A68">
      <w:pPr>
        <w:ind w:left="3540" w:firstLine="708"/>
        <w:rPr>
          <w:rFonts w:ascii="Times New Roman" w:hAnsi="Times New Roman"/>
          <w:b/>
          <w:i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 xml:space="preserve">            </w:t>
      </w:r>
      <w:bookmarkStart w:id="15" w:name="_GoBack"/>
      <w:bookmarkEnd w:id="15"/>
    </w:p>
    <w:p w14:paraId="184228E7" w14:textId="609751CA" w:rsidR="00DA0521" w:rsidRPr="00DA0521" w:rsidRDefault="00DA0521" w:rsidP="00DA0521">
      <w:pPr>
        <w:tabs>
          <w:tab w:val="left" w:pos="3840"/>
        </w:tabs>
        <w:rPr>
          <w:rFonts w:ascii="Times New Roman" w:hAnsi="Times New Roman"/>
          <w:b/>
          <w:i/>
          <w:lang w:val="sr-Cyrl-RS"/>
        </w:rPr>
      </w:pPr>
    </w:p>
    <w:sectPr w:rsidR="00DA0521" w:rsidRPr="00DA0521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0E6CA5" w14:textId="77777777" w:rsidR="00412AB6" w:rsidRDefault="00412AB6" w:rsidP="009909B2">
      <w:pPr>
        <w:spacing w:after="0" w:line="240" w:lineRule="auto"/>
      </w:pPr>
      <w:r>
        <w:separator/>
      </w:r>
    </w:p>
  </w:endnote>
  <w:endnote w:type="continuationSeparator" w:id="0">
    <w:p w14:paraId="5A5EA114" w14:textId="77777777" w:rsidR="00412AB6" w:rsidRDefault="00412AB6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3E500F" w14:textId="77777777" w:rsidR="00412AB6" w:rsidRDefault="00412AB6" w:rsidP="009909B2">
      <w:pPr>
        <w:spacing w:after="0" w:line="240" w:lineRule="auto"/>
      </w:pPr>
      <w:r>
        <w:separator/>
      </w:r>
    </w:p>
  </w:footnote>
  <w:footnote w:type="continuationSeparator" w:id="0">
    <w:p w14:paraId="17A6004F" w14:textId="77777777" w:rsidR="00412AB6" w:rsidRDefault="00412AB6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47A72" w14:textId="6317A86E" w:rsidR="000548F3" w:rsidRDefault="00546C7A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ACD167B">
          <wp:simplePos x="0" y="0"/>
          <wp:positionH relativeFrom="column">
            <wp:posOffset>1087755</wp:posOffset>
          </wp:positionH>
          <wp:positionV relativeFrom="paragraph">
            <wp:posOffset>-1734820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5619D9A9">
              <wp:simplePos x="0" y="0"/>
              <wp:positionH relativeFrom="column">
                <wp:posOffset>-142875</wp:posOffset>
              </wp:positionH>
              <wp:positionV relativeFrom="page">
                <wp:posOffset>1047115</wp:posOffset>
              </wp:positionV>
              <wp:extent cx="2819400" cy="128587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9400" cy="1285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071E0211" w:rsidR="0087127E" w:rsidRDefault="00C80AE1" w:rsidP="003F3011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2541FE13" w14:textId="7006EA30" w:rsidR="00BF1A6F" w:rsidRDefault="00BF1A6F" w:rsidP="003F3011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BF1A6F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БУЏЕТ, ИМОВИНУ И ИНВЕСТИЦИЈЕ</w:t>
                          </w:r>
                        </w:p>
                        <w:p w14:paraId="194F335B" w14:textId="50F28228" w:rsidR="00E73DC1" w:rsidRPr="001C64AE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Број: </w:t>
                          </w:r>
                          <w:r w:rsidR="001C64AE" w:rsidRPr="001C64AE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002981108-2026-08926-008-000-100-015</w:t>
                          </w:r>
                        </w:p>
                        <w:p w14:paraId="0E635457" w14:textId="29E7337E" w:rsid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C64AE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1C64AE" w:rsidRPr="001C64AE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19</w:t>
                          </w:r>
                          <w:r w:rsidRPr="001C64AE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</w:t>
                          </w:r>
                          <w:r w:rsidR="005F131F" w:rsidRPr="001C64AE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06</w:t>
                          </w:r>
                          <w:r w:rsidRPr="001C64AE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</w:t>
                          </w:r>
                          <w:r w:rsidR="005F131F" w:rsidRPr="001C64AE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6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71F04B12" w14:textId="08F52169" w:rsidR="00E73DC1" w:rsidRP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82.45pt;width:222pt;height:10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071E0211" w:rsidR="0087127E" w:rsidRDefault="00C80AE1" w:rsidP="003F3011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2541FE13" w14:textId="7006EA30" w:rsidR="00BF1A6F" w:rsidRDefault="00BF1A6F" w:rsidP="003F3011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BF1A6F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БУЏЕТ, ИМОВИНУ И ИНВЕСТИЦИЈЕ</w:t>
                    </w:r>
                  </w:p>
                  <w:p w14:paraId="194F335B" w14:textId="50F28228" w:rsidR="00E73DC1" w:rsidRPr="001C64AE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Број: </w:t>
                    </w:r>
                    <w:r w:rsidR="001C64AE" w:rsidRPr="001C64AE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002981108-2026-08926-008-000-100-015</w:t>
                    </w:r>
                  </w:p>
                  <w:p w14:paraId="0E635457" w14:textId="29E7337E" w:rsid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C64AE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1C64AE" w:rsidRPr="001C64AE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19</w:t>
                    </w:r>
                    <w:r w:rsidRPr="001C64AE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</w:t>
                    </w:r>
                    <w:r w:rsidR="005F131F" w:rsidRPr="001C64AE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06</w:t>
                    </w:r>
                    <w:r w:rsidRPr="001C64AE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</w:t>
                    </w:r>
                    <w:r w:rsidR="005F131F" w:rsidRPr="001C64AE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6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71F04B12" w14:textId="08F52169" w:rsidR="00E73DC1" w:rsidRP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  <w:p w14:paraId="77300EC4" w14:textId="66158838" w:rsidR="009909B2" w:rsidRDefault="009909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548F3"/>
    <w:rsid w:val="00054BC3"/>
    <w:rsid w:val="00064606"/>
    <w:rsid w:val="00092E77"/>
    <w:rsid w:val="000955FB"/>
    <w:rsid w:val="000B2347"/>
    <w:rsid w:val="001C5976"/>
    <w:rsid w:val="001C64AE"/>
    <w:rsid w:val="0025047C"/>
    <w:rsid w:val="002556F5"/>
    <w:rsid w:val="00265232"/>
    <w:rsid w:val="00293EB3"/>
    <w:rsid w:val="002C5A95"/>
    <w:rsid w:val="00313D8D"/>
    <w:rsid w:val="003270BA"/>
    <w:rsid w:val="00361D27"/>
    <w:rsid w:val="00366519"/>
    <w:rsid w:val="003F3011"/>
    <w:rsid w:val="00412AB6"/>
    <w:rsid w:val="004719EB"/>
    <w:rsid w:val="004A2339"/>
    <w:rsid w:val="004A33D1"/>
    <w:rsid w:val="004B4A88"/>
    <w:rsid w:val="00546C7A"/>
    <w:rsid w:val="005A17A2"/>
    <w:rsid w:val="005E6E8A"/>
    <w:rsid w:val="005F131F"/>
    <w:rsid w:val="00666DB5"/>
    <w:rsid w:val="0068778B"/>
    <w:rsid w:val="00727096"/>
    <w:rsid w:val="00731DB2"/>
    <w:rsid w:val="007501BB"/>
    <w:rsid w:val="0076484A"/>
    <w:rsid w:val="0087127E"/>
    <w:rsid w:val="00875B3C"/>
    <w:rsid w:val="00883348"/>
    <w:rsid w:val="00886EC7"/>
    <w:rsid w:val="008F4791"/>
    <w:rsid w:val="00925C1C"/>
    <w:rsid w:val="0094083F"/>
    <w:rsid w:val="009615BB"/>
    <w:rsid w:val="00965202"/>
    <w:rsid w:val="009909B2"/>
    <w:rsid w:val="009A3D29"/>
    <w:rsid w:val="00A17EDF"/>
    <w:rsid w:val="00A43439"/>
    <w:rsid w:val="00A53354"/>
    <w:rsid w:val="00A80D4B"/>
    <w:rsid w:val="00AA0AD1"/>
    <w:rsid w:val="00BF1A6F"/>
    <w:rsid w:val="00BF4365"/>
    <w:rsid w:val="00C41AB0"/>
    <w:rsid w:val="00C80AE1"/>
    <w:rsid w:val="00CA5765"/>
    <w:rsid w:val="00CE4851"/>
    <w:rsid w:val="00D05755"/>
    <w:rsid w:val="00D45FAD"/>
    <w:rsid w:val="00DA0521"/>
    <w:rsid w:val="00DB0A68"/>
    <w:rsid w:val="00DF4C20"/>
    <w:rsid w:val="00E07121"/>
    <w:rsid w:val="00E4632B"/>
    <w:rsid w:val="00E73DC1"/>
    <w:rsid w:val="00E74799"/>
    <w:rsid w:val="00EB0D55"/>
    <w:rsid w:val="00F5118D"/>
    <w:rsid w:val="00FA29E2"/>
    <w:rsid w:val="00FB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0521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styleId="Hyperlink">
    <w:name w:val="Hyperlink"/>
    <w:basedOn w:val="DefaultParagraphFont"/>
    <w:uiPriority w:val="99"/>
    <w:semiHidden/>
    <w:unhideWhenUsed/>
    <w:rsid w:val="00DA05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521"/>
    <w:pPr>
      <w:ind w:left="720"/>
      <w:contextualSpacing/>
    </w:pPr>
  </w:style>
  <w:style w:type="paragraph" w:customStyle="1" w:styleId="Normal1">
    <w:name w:val="Normal1"/>
    <w:basedOn w:val="Normal"/>
    <w:rsid w:val="00DA052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434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8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mskamitrovica.rs/kategorija.php?cat_id=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5</Pages>
  <Words>1686</Words>
  <Characters>9615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43</cp:revision>
  <cp:lastPrinted>2025-10-09T07:44:00Z</cp:lastPrinted>
  <dcterms:created xsi:type="dcterms:W3CDTF">2025-10-09T09:59:00Z</dcterms:created>
  <dcterms:modified xsi:type="dcterms:W3CDTF">2026-06-22T06:33:00Z</dcterms:modified>
</cp:coreProperties>
</file>