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1A508564" w:rsidR="00DE543B" w:rsidRPr="004F47A6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 w:rsidR="005A7F46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09</w:t>
      </w:r>
      <w:r w:rsidR="009B7C30"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="005A7F46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06</w:t>
      </w:r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</w:t>
      </w:r>
      <w:r w:rsidR="005A7F46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6</w:t>
      </w:r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</w:p>
    <w:p w14:paraId="4FFD0C30" w14:textId="21675152" w:rsidR="00DE543B" w:rsidRPr="004F47A6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пријављивање: </w:t>
      </w:r>
      <w:r w:rsidR="005A7F4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17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="005A7F4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06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</w:t>
      </w:r>
      <w:r w:rsidR="005A7F4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6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4F47A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00EFD800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</w:t>
      </w:r>
      <w:r w:rsidR="009B7C30" w:rsidRPr="009B7C30"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социјалну заштиту и здравство</w:t>
      </w:r>
    </w:p>
    <w:p w14:paraId="6B0DC301" w14:textId="2D3A3486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9B7C30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СОЦИЈАЛНУ ЗАШТИТУ И ЗДРАВСТВО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за радно место</w:t>
      </w:r>
      <w:r w:rsidR="005A7F46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bookmarkStart w:id="0" w:name="_Hlk231813073"/>
      <w:r w:rsidR="005A7F46" w:rsidRPr="005A7F46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Послови дечије заштите-родитељски додатак</w:t>
      </w:r>
      <w:bookmarkEnd w:id="0"/>
      <w:r w:rsidR="009B7C30" w:rsidRPr="009B7C30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,</w:t>
      </w:r>
      <w:r w:rsidRPr="00DE543B">
        <w:rPr>
          <w:rFonts w:ascii="Times New Roman" w:eastAsia="Calibri" w:hAnsi="Times New Roman" w:cs="Times New Roman"/>
          <w:lang w:val="sr-Cyrl-RS"/>
        </w:rPr>
        <w:t xml:space="preserve"> на неодређено време, звање </w:t>
      </w:r>
      <w:r w:rsidR="009B7C30">
        <w:rPr>
          <w:rFonts w:ascii="Times New Roman" w:eastAsia="Calibri" w:hAnsi="Times New Roman" w:cs="Times New Roman"/>
          <w:lang w:val="sr-Cyrl-RS"/>
        </w:rPr>
        <w:t>саветник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9B7C30">
        <w:rPr>
          <w:rFonts w:ascii="Times New Roman" w:eastAsia="Calibri" w:hAnsi="Times New Roman" w:cs="Times New Roman"/>
          <w:lang w:val="sr-Cyrl-CS"/>
        </w:rPr>
        <w:t>4</w:t>
      </w:r>
      <w:r w:rsidR="005A7F46">
        <w:rPr>
          <w:rFonts w:ascii="Times New Roman" w:eastAsia="Calibri" w:hAnsi="Times New Roman" w:cs="Times New Roman"/>
        </w:rPr>
        <w:t>0</w:t>
      </w:r>
      <w:r w:rsidRPr="00DE543B">
        <w:rPr>
          <w:rFonts w:ascii="Times New Roman" w:eastAsia="Calibri" w:hAnsi="Times New Roman" w:cs="Times New Roman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5A7F46">
        <w:rPr>
          <w:rFonts w:ascii="Times New Roman" w:eastAsia="Calibri" w:hAnsi="Times New Roman" w:cs="Times New Roman"/>
        </w:rPr>
        <w:t>6</w:t>
      </w:r>
      <w:r w:rsidRPr="00DE543B">
        <w:rPr>
          <w:rFonts w:ascii="Times New Roman" w:eastAsia="Calibri" w:hAnsi="Times New Roman" w:cs="Times New Roman"/>
          <w:lang w:val="sr-Cyrl-CS"/>
        </w:rPr>
        <w:t xml:space="preserve">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098762C8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Градска управа за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социјалну заштиту и здравство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– у Сремској Митровици, ул. 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673C06CF" w:rsidR="00DE543B" w:rsidRPr="00DE543B" w:rsidRDefault="005A7F46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bookmarkStart w:id="1" w:name="_Hlk231813763"/>
      <w:r w:rsidRPr="005A7F46">
        <w:rPr>
          <w:rFonts w:ascii="Times New Roman" w:eastAsia="Calibri" w:hAnsi="Times New Roman" w:cs="Times New Roman"/>
          <w:lang w:val="sr-Cyrl-RS"/>
        </w:rPr>
        <w:t>Послови дечије заштите-родитељски додатак</w:t>
      </w:r>
      <w:bookmarkEnd w:id="1"/>
      <w:r w:rsidR="00DE543B" w:rsidRPr="00DE543B">
        <w:rPr>
          <w:rFonts w:ascii="Times New Roman" w:eastAsia="Calibri" w:hAnsi="Times New Roman" w:cs="Times New Roman"/>
          <w:lang w:val="sr-Cyrl-RS"/>
        </w:rPr>
        <w:t xml:space="preserve">, на неодређено време, звање </w:t>
      </w:r>
      <w:r w:rsidR="009B7C30">
        <w:rPr>
          <w:rFonts w:ascii="Times New Roman" w:eastAsia="Calibri" w:hAnsi="Times New Roman" w:cs="Times New Roman"/>
          <w:lang w:val="sr-Cyrl-RS"/>
        </w:rPr>
        <w:t>саветник</w:t>
      </w:r>
      <w:r w:rsidR="00DE543B"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654F75EE" w14:textId="77777777" w:rsidR="00F45FB2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0D5D163C" w14:textId="0B21EF9D" w:rsidR="00DE543B" w:rsidRDefault="001126DC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126D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Води  управни поступак за остваривање права на родитељски додатак мајке по републичком закону, по покрајинским и градским прописима,  као и право на одсуство са рада  ради посебне неге детета са сметњама у развоју.  Прикупља и уноси у апликацију Министарства, податке потребне за утврђивање просечних зарада породиља, неопходних за признавање права на накнаду зараде за време породиљског одсуства и  одсуства са рада ради неге детета. Издаје уверења о исплаћеним зарадама  и плаћеним доприносима,  корисницама које самостално обављају делатност, и за потребе Службе за запошљавање, Обавља и друге послове по налогу начелника  Градске управе</w:t>
      </w:r>
      <w:r w:rsidR="00F45FB2"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5A2ED1C4" w14:textId="5B6A0FE1" w:rsidR="00DE543B" w:rsidRPr="00F45FB2" w:rsidRDefault="001126DC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 w:rsidRPr="001126DC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високо образовање стечено на студијама другог степена (дипломске академске студије - мастер, специјалистичке академске студије, специјалистичке струковне студије), односно на основним студијама у трајању од најмање четири године у образовно научном пољу Друштвено -хуманистичких наука правне или економске науке (у обиму од најмање 240ЕСПБ), најмање три године радног искуства у струци као и потребне компетенције за обављање послова радног места</w:t>
      </w:r>
      <w:r w:rsidR="00DE543B" w:rsidRPr="00F45FB2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.</w:t>
      </w:r>
    </w:p>
    <w:p w14:paraId="3A3A743E" w14:textId="7777777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 Светог Димитрија бр.13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19A8C604" w14:textId="6DEBF2F3" w:rsidR="00F45FB2" w:rsidRPr="00F45FB2" w:rsidRDefault="00DE543B" w:rsidP="00F45FB2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color w:val="auto"/>
          <w:lang w:val="sr-Cyrl-RS" w:eastAsia="sr-Latn-RS"/>
        </w:rPr>
        <w:t>-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Посебна функционална компетенција за област рада стручно оперативни ( технике израде општих, појединачних и других правних и осталих аката) – провераваће се путем усмене симулације (усмено);</w:t>
      </w:r>
    </w:p>
    <w:p w14:paraId="759BF784" w14:textId="1CF5EABC" w:rsidR="00DE543B" w:rsidRPr="009B7C30" w:rsidRDefault="00F45FB2" w:rsidP="00F45FB2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FF0000"/>
          <w:lang w:val="sr-Cyrl-CS" w:eastAsia="sr-Latn-RS"/>
        </w:rPr>
      </w:pP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- Посебна функционална компетенција за одређено радно место Прописи из делокруга радног места (</w:t>
      </w:r>
      <w:r w:rsidR="001126DC">
        <w:rPr>
          <w:rFonts w:ascii="Times New Roman" w:eastAsia="Times New Roman" w:hAnsi="Times New Roman" w:cs="Times New Roman"/>
          <w:color w:val="auto"/>
          <w:lang w:eastAsia="sr-Latn-RS"/>
        </w:rPr>
        <w:t xml:space="preserve"> </w:t>
      </w:r>
      <w:r w:rsidR="001126DC" w:rsidRPr="001126DC">
        <w:rPr>
          <w:rFonts w:ascii="Times New Roman" w:eastAsia="Times New Roman" w:hAnsi="Times New Roman" w:cs="Times New Roman"/>
          <w:color w:val="auto"/>
          <w:lang w:eastAsia="sr-Latn-RS"/>
        </w:rPr>
        <w:t>Закон о општем управном поступк</w:t>
      </w:r>
      <w:r w:rsidR="001126DC">
        <w:rPr>
          <w:rFonts w:ascii="Times New Roman" w:eastAsia="Times New Roman" w:hAnsi="Times New Roman" w:cs="Times New Roman"/>
          <w:color w:val="auto"/>
          <w:lang w:val="sr-Cyrl-RS" w:eastAsia="sr-Latn-RS"/>
        </w:rPr>
        <w:t>у</w:t>
      </w:r>
      <w:r w:rsidR="001126DC">
        <w:rPr>
          <w:rFonts w:ascii="Times New Roman" w:eastAsia="Times New Roman" w:hAnsi="Times New Roman" w:cs="Times New Roman"/>
          <w:color w:val="auto"/>
          <w:lang w:eastAsia="sr-Latn-RS"/>
        </w:rPr>
        <w:t>,</w:t>
      </w:r>
      <w:r w:rsidR="001126DC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1126DC" w:rsidRPr="001126DC">
        <w:rPr>
          <w:rFonts w:ascii="Times New Roman" w:eastAsia="Times New Roman" w:hAnsi="Times New Roman" w:cs="Times New Roman"/>
          <w:color w:val="auto"/>
          <w:lang w:eastAsia="sr-Latn-RS"/>
        </w:rPr>
        <w:t>Закон о финансијској подршци породици са децом</w:t>
      </w: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) провераваће се путем усмене симулације (усмено);</w:t>
      </w:r>
    </w:p>
    <w:p w14:paraId="7B736B2D" w14:textId="77777777" w:rsidR="00DE543B" w:rsidRPr="00DE543B" w:rsidRDefault="00DE543B" w:rsidP="00DE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sz w:val="24"/>
          <w:szCs w:val="24"/>
          <w:u w:val="single"/>
          <w:lang w:val="sr-Cyrl-RS" w:eastAsia="sr-Latn-RS"/>
        </w:rPr>
        <w:t>- Процена мотивације за рад на радном месту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E390A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246ACD8F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3CE97605" w:rsidR="00DE543B" w:rsidRPr="00DE543B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1126DC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10</w:t>
      </w:r>
      <w:r w:rsidR="002450A1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  <w:r w:rsidR="001126DC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06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</w:t>
      </w:r>
      <w:r w:rsidR="001126DC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6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1126DC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17</w:t>
      </w:r>
      <w:r w:rsidR="002450A1"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  <w:r w:rsidR="001126DC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06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</w:t>
      </w:r>
      <w:r w:rsidR="001126DC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6</w:t>
      </w:r>
      <w:r w:rsidRPr="00F45FB2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51022C13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Подношење непосредно на писарници органа Града, Св.Димитрија бр.13, Сремска Митровица са назнаком „Пријава на интерни конкурс Градске управе за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социјалну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заштиту и здравство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1126DC" w:rsidRPr="001126D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Послови дечије заштите-родитељски додатак</w:t>
      </w:r>
      <w:r w:rsidR="001126D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8B4898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27CDBD82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1126D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22</w:t>
      </w:r>
      <w:r w:rsidR="002450A1"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  <w:r w:rsidR="001126D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06</w:t>
      </w: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</w:t>
      </w:r>
      <w:r w:rsidR="001126DC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6</w:t>
      </w: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09:00 часова,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505694F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F45FB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2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2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53FF2008" w14:textId="18CBC768" w:rsidR="00DE543B" w:rsidRPr="00F45FB2" w:rsidRDefault="00F45FB2" w:rsidP="00F45FB2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="00DE543B"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="00DE543B"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7D7CAA0B" w14:textId="1288B5F9" w:rsidR="00DE543B" w:rsidRPr="00DE543B" w:rsidRDefault="002450A1" w:rsidP="00DE543B">
      <w:pPr>
        <w:tabs>
          <w:tab w:val="left" w:pos="5580"/>
        </w:tabs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 </w:t>
      </w:r>
      <w:r w:rsid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В.д. Н А Ч Е Л Н И К А</w:t>
      </w:r>
    </w:p>
    <w:p w14:paraId="329471B7" w14:textId="018C1C05" w:rsidR="00DE543B" w:rsidRPr="00DE543B" w:rsidRDefault="002450A1" w:rsidP="00DE543B">
      <w:pPr>
        <w:jc w:val="center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</w:t>
      </w:r>
      <w:r w:rsidR="00D60190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>Анита Обрадовић</w:t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</w:p>
    <w:sectPr w:rsidR="00336B43" w:rsidRPr="00336B43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C527B" w14:textId="77777777" w:rsidR="00712F99" w:rsidRDefault="00712F99" w:rsidP="009909B2">
      <w:pPr>
        <w:spacing w:after="0" w:line="240" w:lineRule="auto"/>
      </w:pPr>
      <w:r>
        <w:separator/>
      </w:r>
    </w:p>
  </w:endnote>
  <w:endnote w:type="continuationSeparator" w:id="0">
    <w:p w14:paraId="34240EEE" w14:textId="77777777" w:rsidR="00712F99" w:rsidRDefault="00712F99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6465D" w14:textId="77777777" w:rsidR="00712F99" w:rsidRDefault="00712F99" w:rsidP="009909B2">
      <w:pPr>
        <w:spacing w:after="0" w:line="240" w:lineRule="auto"/>
      </w:pPr>
      <w:r>
        <w:separator/>
      </w:r>
    </w:p>
  </w:footnote>
  <w:footnote w:type="continuationSeparator" w:id="0">
    <w:p w14:paraId="757304ED" w14:textId="77777777" w:rsidR="00712F99" w:rsidRDefault="00712F99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69FDC10E" w:rsidR="0087127E" w:rsidRDefault="00C80AE1" w:rsidP="0059540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59540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21E27CC3" w14:textId="178694A8" w:rsidR="00D64FB6" w:rsidRPr="005A7F4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5A7F46" w:rsidRPr="005A7F4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  <w:t>002811215-2026-08926-010-000-100-015</w:t>
                          </w:r>
                        </w:p>
                        <w:p w14:paraId="484E1032" w14:textId="586411A3" w:rsidR="00D64FB6" w:rsidRPr="005A7F4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A7F4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59540D" w:rsidRPr="005A7F4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5A7F46" w:rsidRPr="005A7F4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  <w:t>09</w:t>
                          </w:r>
                          <w:r w:rsidR="00796495" w:rsidRPr="005A7F4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</w:t>
                          </w:r>
                          <w:r w:rsidR="005A7F46" w:rsidRPr="005A7F4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  <w:t>06</w:t>
                          </w:r>
                          <w:r w:rsidRPr="005A7F4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</w:t>
                          </w:r>
                          <w:r w:rsidR="005A7F46" w:rsidRPr="005A7F4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  <w:t>6</w:t>
                          </w:r>
                          <w:r w:rsidRPr="005A7F4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69FDC10E" w:rsidR="0087127E" w:rsidRDefault="00C80AE1" w:rsidP="0059540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59540D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21E27CC3" w14:textId="178694A8" w:rsidR="00D64FB6" w:rsidRPr="005A7F4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5A7F46" w:rsidRPr="005A7F4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  <w:t>002811215-2026-08926-010-000-100-015</w:t>
                    </w:r>
                  </w:p>
                  <w:p w14:paraId="484E1032" w14:textId="586411A3" w:rsidR="00D64FB6" w:rsidRPr="005A7F4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5A7F4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59540D" w:rsidRPr="005A7F4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5A7F46" w:rsidRPr="005A7F4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  <w:t>09</w:t>
                    </w:r>
                    <w:r w:rsidR="00796495" w:rsidRPr="005A7F4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</w:t>
                    </w:r>
                    <w:r w:rsidR="005A7F46" w:rsidRPr="005A7F4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  <w:t>06</w:t>
                    </w:r>
                    <w:r w:rsidRPr="005A7F4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</w:t>
                    </w:r>
                    <w:r w:rsidR="005A7F46" w:rsidRPr="005A7F4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  <w:t>6</w:t>
                    </w:r>
                    <w:r w:rsidRPr="005A7F4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82A44"/>
    <w:rsid w:val="00092E77"/>
    <w:rsid w:val="000B2347"/>
    <w:rsid w:val="001126DC"/>
    <w:rsid w:val="00114099"/>
    <w:rsid w:val="001D41D1"/>
    <w:rsid w:val="001D7C16"/>
    <w:rsid w:val="002450A1"/>
    <w:rsid w:val="00252565"/>
    <w:rsid w:val="00313D8D"/>
    <w:rsid w:val="003270BA"/>
    <w:rsid w:val="00336B43"/>
    <w:rsid w:val="00361D27"/>
    <w:rsid w:val="004A2339"/>
    <w:rsid w:val="004B4A88"/>
    <w:rsid w:val="004F47A6"/>
    <w:rsid w:val="0059540D"/>
    <w:rsid w:val="005A7F46"/>
    <w:rsid w:val="00614CD8"/>
    <w:rsid w:val="00712F99"/>
    <w:rsid w:val="00731DB2"/>
    <w:rsid w:val="0076484A"/>
    <w:rsid w:val="00796495"/>
    <w:rsid w:val="0087127E"/>
    <w:rsid w:val="008765FD"/>
    <w:rsid w:val="009615BB"/>
    <w:rsid w:val="009909B2"/>
    <w:rsid w:val="009B7C30"/>
    <w:rsid w:val="00A17EDF"/>
    <w:rsid w:val="00B16A91"/>
    <w:rsid w:val="00BF4365"/>
    <w:rsid w:val="00C41AB0"/>
    <w:rsid w:val="00C80AE1"/>
    <w:rsid w:val="00D05755"/>
    <w:rsid w:val="00D60190"/>
    <w:rsid w:val="00D64FB6"/>
    <w:rsid w:val="00DE543B"/>
    <w:rsid w:val="00DF4C20"/>
    <w:rsid w:val="00DF77E4"/>
    <w:rsid w:val="00E4632B"/>
    <w:rsid w:val="00F4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21</cp:revision>
  <cp:lastPrinted>2025-10-09T07:44:00Z</cp:lastPrinted>
  <dcterms:created xsi:type="dcterms:W3CDTF">2025-10-09T09:59:00Z</dcterms:created>
  <dcterms:modified xsi:type="dcterms:W3CDTF">2026-06-08T10:23:00Z</dcterms:modified>
</cp:coreProperties>
</file>