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0B24C8C0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У ГРАДСКОЈ УПРАВИ ЗА</w:t>
      </w:r>
      <w:r w:rsidR="003F3011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="00BF1A6F" w:rsidRPr="00BF1A6F">
        <w:rPr>
          <w:rFonts w:ascii="Times New Roman" w:hAnsi="Times New Roman"/>
          <w:b/>
          <w:bCs/>
          <w:sz w:val="24"/>
          <w:szCs w:val="24"/>
          <w:lang w:val="sr-Cyrl-RS"/>
        </w:rPr>
        <w:t>БУЏЕТ, ИМОВИНУ И ИНВЕСТИЦИЈЕ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6B5A9DFA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РАДНО МЕСТО 1.</w:t>
      </w:r>
      <w:r w:rsidR="00BF1A6F" w:rsidRPr="00BF1A6F">
        <w:t xml:space="preserve"> </w:t>
      </w:r>
      <w:bookmarkStart w:id="0" w:name="_Hlk217028191"/>
      <w:r w:rsidR="00BF1A6F" w:rsidRPr="00BF1A6F">
        <w:rPr>
          <w:rFonts w:ascii="Times New Roman" w:hAnsi="Times New Roman"/>
          <w:b/>
          <w:bCs/>
          <w:sz w:val="24"/>
          <w:szCs w:val="24"/>
          <w:lang w:val="sr-Cyrl-RS"/>
        </w:rPr>
        <w:t>Службеник за јавне набавке II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bookmarkStart w:id="1" w:name="_Hlk166661268"/>
      <w:bookmarkEnd w:id="0"/>
    </w:p>
    <w:bookmarkEnd w:id="1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30FE8651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Градска управа за</w:t>
      </w:r>
      <w:r w:rsidR="00BF1A6F">
        <w:rPr>
          <w:rFonts w:ascii="Times New Roman" w:hAnsi="Times New Roman"/>
          <w:lang w:val="sr-Cyrl-RS"/>
        </w:rPr>
        <w:t xml:space="preserve"> </w:t>
      </w:r>
      <w:r w:rsidR="00BF1A6F" w:rsidRPr="00BF1A6F">
        <w:rPr>
          <w:rFonts w:ascii="Times New Roman" w:hAnsi="Times New Roman"/>
          <w:lang w:val="sr-Cyrl-RS"/>
        </w:rPr>
        <w:t>буџет, имовину и инвестиције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1B79B328" w:rsidR="00DA0521" w:rsidRPr="00DA0521" w:rsidRDefault="00925C1C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 w:rsidRPr="00925C1C">
        <w:rPr>
          <w:rFonts w:ascii="Times New Roman" w:hAnsi="Times New Roman"/>
          <w:kern w:val="0"/>
          <w:lang w:val="sr-Cyrl-RS"/>
          <w14:ligatures w14:val="none"/>
        </w:rPr>
        <w:t>Службеник за јавне набавке II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</w:t>
      </w:r>
      <w:r w:rsidR="003F3011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="003F3011" w:rsidRPr="003F3011">
        <w:rPr>
          <w:rFonts w:ascii="Times New Roman" w:hAnsi="Times New Roman"/>
          <w:kern w:val="0"/>
          <w:lang w:val="sr-Cyrl-RS"/>
          <w14:ligatures w14:val="none"/>
        </w:rPr>
        <w:t>саветник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један извршилац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,</w:t>
      </w:r>
      <w:r w:rsidR="00DA0521" w:rsidRPr="00DA052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Pr="00925C1C">
        <w:rPr>
          <w:rFonts w:ascii="Times New Roman" w:hAnsi="Times New Roman"/>
          <w:kern w:val="0"/>
          <w:lang w:val="sr-Cyrl-CS"/>
          <w14:ligatures w14:val="none"/>
        </w:rPr>
        <w:t>35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15/2025).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3C5F3073" w14:textId="2A03777D" w:rsidR="00DA0521" w:rsidRDefault="00925C1C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 w:eastAsia="sr-Latn-RS"/>
          <w14:ligatures w14:val="none"/>
        </w:rPr>
      </w:pPr>
      <w:r w:rsidRPr="00925C1C">
        <w:rPr>
          <w:rFonts w:ascii="Times New Roman" w:hAnsi="Times New Roman"/>
          <w:kern w:val="0"/>
          <w:lang w:val="sr-Cyrl-CS" w:eastAsia="sr-Latn-RS"/>
          <w14:ligatures w14:val="none"/>
        </w:rPr>
        <w:t>Обављање послова јавних набавки за градске управе, службе и органе Града Сремска Митровица као наручиоце у смислу закона којим је уређена област јавних набавки, спровођење поступака јавних набавки; припремање одлуке о спровођењу поступка јавних набавки; предлагање критеријума за избор најповољније понуде; учествовање у припреми модела уговора; стручна оцена понуда у координацији са Комисијом за јавне набавке; објављивање обавештења о додели уговора, обустави поступка или поништењу поступка јавних набавки на порталу јавних набавки; достављање буџетском кориснику примерка одлуке о спровођењу поступка, записника о отварању понуда, извештаја о поступку, одлуке о додели уговора; учествовање у припреми коначних уговора о јавним набавкама; објављивање аката на порталу јавних набавки; комплетирање финансијске документације и достављање ликвидатури; вођење евиденције о јавним набавкама и вршење архивирања документација; обављање административно-техничких послова за Комисију; као и другe пословe по налогу руководиоца Службе и начелника Градске управе</w:t>
      </w:r>
      <w:r w:rsidR="000548F3">
        <w:rPr>
          <w:rFonts w:ascii="Times New Roman" w:hAnsi="Times New Roman"/>
          <w:kern w:val="0"/>
          <w:lang w:val="sr-Cyrl-CS" w:eastAsia="sr-Latn-RS"/>
          <w14:ligatures w14:val="none"/>
        </w:rPr>
        <w:t>.</w:t>
      </w:r>
    </w:p>
    <w:p w14:paraId="621D27C7" w14:textId="77777777" w:rsidR="000548F3" w:rsidRPr="00DA052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4719EB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4719EB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4719EB">
        <w:rPr>
          <w:rFonts w:ascii="Times New Roman" w:hAnsi="Times New Roman"/>
          <w:lang w:val="sr-Cyrl-RS"/>
        </w:rPr>
        <w:t>:</w:t>
      </w:r>
    </w:p>
    <w:p w14:paraId="44C32431" w14:textId="448A3560" w:rsidR="00925C1C" w:rsidRPr="00925C1C" w:rsidRDefault="00925C1C" w:rsidP="00925C1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925C1C">
        <w:t xml:space="preserve"> </w:t>
      </w:r>
      <w:r w:rsidRPr="00925C1C">
        <w:rPr>
          <w:rFonts w:ascii="Times New Roman" w:hAnsi="Times New Roman"/>
        </w:rPr>
        <w:t>Високо образовање стечено на студијама другог степена (дипломске академске</w:t>
      </w:r>
    </w:p>
    <w:p w14:paraId="0D503E00" w14:textId="77777777" w:rsidR="00925C1C" w:rsidRPr="00925C1C" w:rsidRDefault="00925C1C" w:rsidP="00925C1C">
      <w:pPr>
        <w:pStyle w:val="ListParagraph"/>
        <w:spacing w:after="0" w:line="240" w:lineRule="auto"/>
        <w:ind w:left="502"/>
        <w:jc w:val="both"/>
        <w:rPr>
          <w:rFonts w:ascii="Times New Roman" w:hAnsi="Times New Roman"/>
        </w:rPr>
      </w:pPr>
      <w:r w:rsidRPr="00925C1C">
        <w:rPr>
          <w:rFonts w:ascii="Times New Roman" w:hAnsi="Times New Roman"/>
        </w:rPr>
        <w:t>студије-мастер, специјалистичке академске студије, специјалистичке струковне</w:t>
      </w:r>
    </w:p>
    <w:p w14:paraId="5A674371" w14:textId="77777777" w:rsidR="00925C1C" w:rsidRPr="00925C1C" w:rsidRDefault="00925C1C" w:rsidP="00925C1C">
      <w:pPr>
        <w:pStyle w:val="ListParagraph"/>
        <w:spacing w:after="0" w:line="240" w:lineRule="auto"/>
        <w:ind w:left="502"/>
        <w:jc w:val="both"/>
        <w:rPr>
          <w:rFonts w:ascii="Times New Roman" w:hAnsi="Times New Roman"/>
        </w:rPr>
      </w:pPr>
      <w:r w:rsidRPr="00925C1C">
        <w:rPr>
          <w:rFonts w:ascii="Times New Roman" w:hAnsi="Times New Roman"/>
        </w:rPr>
        <w:t>студије) односно на основним студијама у трајањуод најмање четири године у образовно</w:t>
      </w:r>
    </w:p>
    <w:p w14:paraId="285063D9" w14:textId="46931DCB" w:rsidR="00F5118D" w:rsidRPr="00F5118D" w:rsidRDefault="00925C1C" w:rsidP="00925C1C">
      <w:pPr>
        <w:pStyle w:val="ListParagraph"/>
        <w:spacing w:after="0" w:line="240" w:lineRule="auto"/>
        <w:ind w:left="502"/>
        <w:jc w:val="both"/>
        <w:rPr>
          <w:rFonts w:ascii="Times New Roman" w:hAnsi="Times New Roman"/>
          <w:color w:val="FF0000"/>
          <w:lang w:val="en-US" w:eastAsia="ar-SA"/>
        </w:rPr>
      </w:pPr>
      <w:r w:rsidRPr="00925C1C">
        <w:rPr>
          <w:rFonts w:ascii="Times New Roman" w:hAnsi="Times New Roman"/>
        </w:rPr>
        <w:t>научном пољу Друштвено – хуманистичких наука (у обиму од најмање 240 ЕСПБ)</w:t>
      </w:r>
    </w:p>
    <w:p w14:paraId="0275BD47" w14:textId="060D47AE" w:rsidR="00F5118D" w:rsidRPr="002556F5" w:rsidRDefault="002556F5" w:rsidP="002556F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2556F5">
        <w:rPr>
          <w:rFonts w:ascii="Times New Roman" w:hAnsi="Times New Roman"/>
          <w:lang w:val="sr-Cyrl-RS"/>
        </w:rPr>
        <w:t xml:space="preserve">3 </w:t>
      </w:r>
      <w:r w:rsidRPr="002556F5">
        <w:rPr>
          <w:rFonts w:ascii="Times New Roman" w:hAnsi="Times New Roman"/>
        </w:rPr>
        <w:t>година радног искуства у струци</w:t>
      </w:r>
      <w:r w:rsidR="00F5118D" w:rsidRPr="002556F5">
        <w:rPr>
          <w:rFonts w:ascii="Times New Roman" w:hAnsi="Times New Roman"/>
        </w:rPr>
        <w:t xml:space="preserve"> </w:t>
      </w:r>
    </w:p>
    <w:p w14:paraId="1424FDFA" w14:textId="014D02EC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en-US" w:eastAsia="ar-SA"/>
        </w:rPr>
      </w:pPr>
      <w:proofErr w:type="spellStart"/>
      <w:r w:rsidRPr="00A43439">
        <w:rPr>
          <w:rFonts w:ascii="Times New Roman" w:hAnsi="Times New Roman"/>
          <w:lang w:val="en-US" w:eastAsia="ar-SA"/>
        </w:rPr>
        <w:t>потребне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компетенције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за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обављање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послова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радног</w:t>
      </w:r>
      <w:proofErr w:type="spellEnd"/>
      <w:r w:rsidRPr="00A43439">
        <w:rPr>
          <w:rFonts w:ascii="Times New Roman" w:hAnsi="Times New Roman"/>
          <w:lang w:val="en-US" w:eastAsia="ar-SA"/>
        </w:rPr>
        <w:t xml:space="preserve"> </w:t>
      </w:r>
      <w:proofErr w:type="spellStart"/>
      <w:r w:rsidRPr="00A43439">
        <w:rPr>
          <w:rFonts w:ascii="Times New Roman" w:hAnsi="Times New Roman"/>
          <w:lang w:val="en-US" w:eastAsia="ar-SA"/>
        </w:rPr>
        <w:t>места</w:t>
      </w:r>
      <w:proofErr w:type="spellEnd"/>
      <w:r w:rsidRPr="00A43439">
        <w:rPr>
          <w:rFonts w:ascii="Times New Roman" w:hAnsi="Times New Roman"/>
          <w:lang w:val="en-US" w:eastAsia="ar-SA"/>
        </w:rPr>
        <w:t>.</w:t>
      </w:r>
    </w:p>
    <w:p w14:paraId="6A300B21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lastRenderedPageBreak/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03096B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77777777" w:rsidR="00DA0521" w:rsidRPr="00DA052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703280CC" w14:textId="2A601001" w:rsidR="00DA0521" w:rsidRPr="00DA0521" w:rsidRDefault="00DA0521" w:rsidP="00DA0521">
      <w:pPr>
        <w:pStyle w:val="Normal1"/>
        <w:rPr>
          <w:sz w:val="22"/>
          <w:szCs w:val="22"/>
        </w:rPr>
      </w:pPr>
      <w:r w:rsidRPr="00DA0521">
        <w:rPr>
          <w:sz w:val="22"/>
          <w:szCs w:val="22"/>
          <w:lang w:val="sr-Cyrl-RS"/>
        </w:rPr>
        <w:t>-</w:t>
      </w:r>
      <w:r w:rsidR="004A33D1" w:rsidRPr="004A33D1">
        <w:rPr>
          <w:sz w:val="22"/>
          <w:szCs w:val="22"/>
          <w:lang w:val="sr-Cyrl-RS"/>
        </w:rPr>
        <w:t xml:space="preserve"> Посебна функционална компетенција за област рада </w:t>
      </w:r>
      <w:r w:rsidR="002556F5" w:rsidRPr="002556F5">
        <w:rPr>
          <w:sz w:val="22"/>
          <w:szCs w:val="22"/>
          <w:lang w:val="sr-Cyrl-RS"/>
        </w:rPr>
        <w:t xml:space="preserve">послови јавних набавки (методологију за припрему документације о набавци у поступку јавних набавки; методологију за отварање и стручну оцену понуда и доношење одлуке о исходу поступка јавне набавке; методологију за заштиту права у поступку јавних набавки; ) </w:t>
      </w:r>
      <w:r w:rsidR="004A33D1" w:rsidRPr="004A33D1">
        <w:rPr>
          <w:sz w:val="22"/>
          <w:szCs w:val="22"/>
          <w:lang w:val="sr-Cyrl-RS"/>
        </w:rPr>
        <w:t>– провераваће се путем усмене симулације (усмено);</w:t>
      </w:r>
    </w:p>
    <w:p w14:paraId="7F56A3EE" w14:textId="603C174B" w:rsidR="004A33D1" w:rsidRDefault="00DA0521" w:rsidP="004A33D1">
      <w:pPr>
        <w:pStyle w:val="Normal1"/>
        <w:rPr>
          <w:sz w:val="22"/>
          <w:szCs w:val="22"/>
          <w:lang w:val="sr-Cyrl-RS"/>
        </w:rPr>
      </w:pPr>
      <w:r w:rsidRPr="00DA0521">
        <w:rPr>
          <w:sz w:val="22"/>
          <w:szCs w:val="22"/>
          <w:lang w:val="sr-Cyrl-RS"/>
        </w:rPr>
        <w:t>-</w:t>
      </w:r>
      <w:r w:rsidR="004A33D1" w:rsidRPr="004A33D1">
        <w:t xml:space="preserve"> </w:t>
      </w:r>
      <w:r w:rsidR="004A33D1" w:rsidRPr="004A33D1">
        <w:rPr>
          <w:sz w:val="22"/>
          <w:szCs w:val="22"/>
          <w:lang w:val="sr-Cyrl-RS"/>
        </w:rPr>
        <w:t xml:space="preserve">Посебна функционална компетенција за одређено радно место Прописи из делокруга радног места </w:t>
      </w:r>
      <w:r w:rsidR="002556F5" w:rsidRPr="002556F5">
        <w:rPr>
          <w:sz w:val="22"/>
          <w:szCs w:val="22"/>
          <w:lang w:val="sr-Cyrl-RS"/>
        </w:rPr>
        <w:t xml:space="preserve">(Закон о јавним набавкама, Правилник о садржини конкурсне документације у поступцима јавних набавки ) </w:t>
      </w:r>
      <w:r w:rsidR="004A33D1" w:rsidRPr="004A33D1">
        <w:rPr>
          <w:sz w:val="22"/>
          <w:szCs w:val="22"/>
          <w:lang w:val="sr-Cyrl-RS"/>
        </w:rPr>
        <w:t>провераваће се путем усмене симулације (усмено);</w:t>
      </w:r>
      <w:r w:rsidRPr="00DA0521">
        <w:rPr>
          <w:sz w:val="22"/>
          <w:szCs w:val="22"/>
          <w:lang w:val="sr-Cyrl-RS"/>
        </w:rPr>
        <w:t xml:space="preserve"> </w:t>
      </w:r>
    </w:p>
    <w:p w14:paraId="1D59A14B" w14:textId="7D38991B" w:rsidR="00DA0521" w:rsidRPr="00DA0521" w:rsidRDefault="00DA0521" w:rsidP="004A33D1">
      <w:pPr>
        <w:pStyle w:val="Normal1"/>
        <w:rPr>
          <w:u w:val="single"/>
          <w:lang w:val="sr-Cyrl-RS"/>
        </w:rPr>
      </w:pPr>
      <w:r w:rsidRPr="00DA0521">
        <w:rPr>
          <w:bCs/>
          <w:u w:val="single"/>
          <w:lang w:val="sr-Cyrl-RS"/>
        </w:rPr>
        <w:t>Провера понашајних компетенција</w:t>
      </w:r>
      <w:r w:rsidRPr="00DA0521">
        <w:rPr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2" w:name="_Hlk153984335"/>
      <w:r w:rsidRPr="00DA0521">
        <w:rPr>
          <w:rFonts w:ascii="Times New Roman" w:hAnsi="Times New Roman"/>
          <w:lang w:val="sr-Cyrl-RS"/>
        </w:rPr>
        <w:lastRenderedPageBreak/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2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3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3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4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4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5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5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34ECE255" w14:textId="797CFABC" w:rsidR="00DA0521" w:rsidRPr="00886EC7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4AABE7DF" w14:textId="56F41EB5" w:rsidR="00886EC7" w:rsidRPr="00DA0521" w:rsidRDefault="00886EC7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iCs/>
          <w:lang w:val="sr-Cyrl-RS"/>
        </w:rPr>
        <w:t>доказ који се односи на услов из тачке 6. Услова</w:t>
      </w:r>
      <w:r>
        <w:rPr>
          <w:rFonts w:ascii="Times New Roman" w:hAnsi="Times New Roman"/>
          <w:iCs/>
        </w:rPr>
        <w:t xml:space="preserve"> IV </w:t>
      </w:r>
      <w:r>
        <w:rPr>
          <w:rFonts w:ascii="Times New Roman" w:hAnsi="Times New Roman"/>
          <w:iCs/>
          <w:lang w:val="sr-Cyrl-RS"/>
        </w:rPr>
        <w:t xml:space="preserve">уколико је лице радило у државном органу, органу аутономне покрајине или јединице локалне самоуправе. </w:t>
      </w:r>
    </w:p>
    <w:p w14:paraId="4DC05DD4" w14:textId="18FF89B9" w:rsidR="00DA0521" w:rsidRPr="00DA0521" w:rsidRDefault="00CA5765" w:rsidP="00CA5765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        </w:t>
      </w:r>
      <w:r w:rsidR="00DA0521"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6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331E936F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7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</w:t>
      </w:r>
      <w:r w:rsidRPr="005A17A2">
        <w:rPr>
          <w:rFonts w:ascii="Times New Roman" w:hAnsi="Times New Roman"/>
          <w:color w:val="FF0000"/>
          <w:lang w:val="sr-Cyrl-RS"/>
        </w:rPr>
        <w:t xml:space="preserve">. </w:t>
      </w:r>
      <w:r w:rsidRPr="00875B3C">
        <w:rPr>
          <w:rFonts w:ascii="Times New Roman" w:hAnsi="Times New Roman"/>
          <w:lang w:val="sr-Cyrl-RS"/>
        </w:rPr>
        <w:t xml:space="preserve">18/16 и 95/18 </w:t>
      </w:r>
      <w:r w:rsidRPr="00DA0521">
        <w:rPr>
          <w:rFonts w:ascii="Times New Roman" w:hAnsi="Times New Roman"/>
          <w:lang w:val="sr-Cyrl-RS"/>
        </w:rPr>
        <w:t>– аутентично тумачење</w:t>
      </w:r>
      <w:r w:rsidR="008F4791" w:rsidRPr="008F4791">
        <w:t xml:space="preserve"> </w:t>
      </w:r>
      <w:r w:rsidR="008F4791">
        <w:rPr>
          <w:rFonts w:ascii="Times New Roman" w:hAnsi="Times New Roman"/>
          <w:lang w:val="sr-Cyrl-RS"/>
        </w:rPr>
        <w:t>и</w:t>
      </w:r>
      <w:r w:rsidR="008F4791" w:rsidRPr="008F4791">
        <w:rPr>
          <w:rFonts w:ascii="Times New Roman" w:hAnsi="Times New Roman"/>
          <w:lang w:val="sr-Cyrl-RS"/>
        </w:rPr>
        <w:t xml:space="preserve"> 2/2023 </w:t>
      </w:r>
      <w:r w:rsidR="00875B3C">
        <w:rPr>
          <w:rFonts w:ascii="Times New Roman" w:hAnsi="Times New Roman"/>
          <w:lang w:val="sr-Cyrl-RS"/>
        </w:rPr>
        <w:t>–</w:t>
      </w:r>
      <w:r w:rsidR="008F4791" w:rsidRPr="008F4791">
        <w:rPr>
          <w:rFonts w:ascii="Times New Roman" w:hAnsi="Times New Roman"/>
          <w:lang w:val="sr-Cyrl-RS"/>
        </w:rPr>
        <w:t xml:space="preserve"> </w:t>
      </w:r>
      <w:r w:rsidR="00875B3C">
        <w:rPr>
          <w:rFonts w:ascii="Times New Roman" w:hAnsi="Times New Roman"/>
          <w:lang w:val="sr-Cyrl-RS"/>
        </w:rPr>
        <w:t>одлука УС</w:t>
      </w:r>
      <w:r w:rsidR="008F4791">
        <w:rPr>
          <w:rFonts w:ascii="Times New Roman" w:hAnsi="Times New Roman"/>
        </w:rPr>
        <w:t xml:space="preserve"> </w:t>
      </w:r>
      <w:r w:rsidRPr="00DA0521">
        <w:rPr>
          <w:rFonts w:ascii="Times New Roman" w:hAnsi="Times New Roman"/>
          <w:lang w:val="sr-Cyrl-RS"/>
        </w:rPr>
        <w:t>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0F4C7FFE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7"/>
    <w:p w14:paraId="76DE6800" w14:textId="77777777" w:rsidR="00DA0521" w:rsidRPr="00DA0521" w:rsidRDefault="00DA0521" w:rsidP="007501BB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553CD2B1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</w:t>
      </w:r>
      <w:r w:rsidRPr="00875B3C">
        <w:rPr>
          <w:rFonts w:ascii="Times New Roman" w:hAnsi="Times New Roman"/>
          <w:lang w:val="sr-Cyrl-RS"/>
        </w:rPr>
        <w:t>18/20</w:t>
      </w:r>
      <w:r w:rsidR="00875B3C" w:rsidRPr="00875B3C">
        <w:rPr>
          <w:rFonts w:ascii="Times New Roman" w:hAnsi="Times New Roman"/>
          <w:lang w:val="sr-Cyrl-RS"/>
        </w:rPr>
        <w:t>20</w:t>
      </w:r>
      <w:r w:rsidRPr="00875B3C">
        <w:rPr>
          <w:rFonts w:ascii="Times New Roman" w:hAnsi="Times New Roman"/>
          <w:lang w:val="sr-Cyrl-RS"/>
        </w:rPr>
        <w:t>).</w:t>
      </w:r>
    </w:p>
    <w:p w14:paraId="3332C86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8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2698"/>
      <w:bookmarkEnd w:id="8"/>
      <w:r w:rsidRPr="00DA0521">
        <w:rPr>
          <w:rFonts w:ascii="Times New Roman" w:hAnsi="Times New Roman"/>
          <w:bCs/>
          <w:lang w:val="sr-Cyrl-RS"/>
        </w:rPr>
        <w:lastRenderedPageBreak/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9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10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0B19CFE1" w:rsidR="00DA0521" w:rsidRPr="00A53354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1" w:name="_Hlk154298877"/>
      <w:r w:rsidRPr="00A53354">
        <w:rPr>
          <w:rFonts w:ascii="Times New Roman" w:hAnsi="Times New Roman"/>
          <w:lang w:val="sr-Cyrl-RS"/>
        </w:rPr>
        <w:t>Рок за подношење пријава је</w:t>
      </w:r>
      <w:bookmarkEnd w:id="11"/>
      <w:r w:rsidRPr="00A53354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2556F5">
        <w:rPr>
          <w:rFonts w:ascii="Times New Roman" w:hAnsi="Times New Roman"/>
          <w:lang w:val="sr-Cyrl-RS"/>
        </w:rPr>
        <w:t>23</w:t>
      </w:r>
      <w:r w:rsidR="00666DB5" w:rsidRPr="00A53354">
        <w:rPr>
          <w:rFonts w:ascii="Times New Roman" w:hAnsi="Times New Roman"/>
          <w:lang w:val="sr-Cyrl-RS"/>
        </w:rPr>
        <w:t>.1</w:t>
      </w:r>
      <w:r w:rsidR="002556F5">
        <w:rPr>
          <w:rFonts w:ascii="Times New Roman" w:hAnsi="Times New Roman"/>
          <w:lang w:val="sr-Cyrl-RS"/>
        </w:rPr>
        <w:t>2</w:t>
      </w:r>
      <w:r w:rsidRPr="00A53354">
        <w:rPr>
          <w:rFonts w:ascii="Times New Roman" w:hAnsi="Times New Roman"/>
          <w:lang w:val="sr-Cyrl-RS"/>
        </w:rPr>
        <w:t xml:space="preserve">.2025. године, а окончава се дана </w:t>
      </w:r>
      <w:r w:rsidR="002556F5">
        <w:rPr>
          <w:rFonts w:ascii="Times New Roman" w:hAnsi="Times New Roman"/>
          <w:lang w:val="sr-Cyrl-RS"/>
        </w:rPr>
        <w:t>06</w:t>
      </w:r>
      <w:r w:rsidR="00666DB5" w:rsidRPr="00A53354">
        <w:rPr>
          <w:rFonts w:ascii="Times New Roman" w:hAnsi="Times New Roman"/>
          <w:lang w:val="sr-Cyrl-RS"/>
        </w:rPr>
        <w:t>.</w:t>
      </w:r>
      <w:r w:rsidR="002556F5">
        <w:rPr>
          <w:rFonts w:ascii="Times New Roman" w:hAnsi="Times New Roman"/>
          <w:lang w:val="sr-Cyrl-RS"/>
        </w:rPr>
        <w:t>0</w:t>
      </w:r>
      <w:r w:rsidR="00666DB5" w:rsidRPr="00A53354">
        <w:rPr>
          <w:rFonts w:ascii="Times New Roman" w:hAnsi="Times New Roman"/>
          <w:lang w:val="sr-Cyrl-RS"/>
        </w:rPr>
        <w:t>1</w:t>
      </w:r>
      <w:r w:rsidRPr="00A53354">
        <w:rPr>
          <w:rFonts w:ascii="Times New Roman" w:hAnsi="Times New Roman"/>
          <w:lang w:val="sr-Cyrl-RS"/>
        </w:rPr>
        <w:t>.202</w:t>
      </w:r>
      <w:r w:rsidR="002556F5">
        <w:rPr>
          <w:rFonts w:ascii="Times New Roman" w:hAnsi="Times New Roman"/>
          <w:lang w:val="sr-Cyrl-RS"/>
        </w:rPr>
        <w:t>6</w:t>
      </w:r>
      <w:r w:rsidRPr="00A53354">
        <w:rPr>
          <w:rFonts w:ascii="Times New Roman" w:hAnsi="Times New Roman"/>
          <w:lang w:val="sr-Cyrl-RS"/>
        </w:rPr>
        <w:t>. године.</w:t>
      </w:r>
    </w:p>
    <w:p w14:paraId="36BCB05B" w14:textId="77777777" w:rsidR="00DA0521" w:rsidRPr="00666DB5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3C8C8717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t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</w:t>
      </w:r>
      <w:r w:rsidR="00883348">
        <w:rPr>
          <w:rFonts w:ascii="Times New Roman" w:hAnsi="Times New Roman"/>
          <w:lang w:val="sr-Cyrl-RS"/>
        </w:rPr>
        <w:t xml:space="preserve"> </w:t>
      </w:r>
      <w:r w:rsidR="00883348" w:rsidRPr="00883348">
        <w:rPr>
          <w:rFonts w:ascii="Times New Roman" w:hAnsi="Times New Roman"/>
          <w:lang w:val="sr-Cyrl-RS"/>
        </w:rPr>
        <w:t>Службеник за јавне набавке II</w:t>
      </w:r>
      <w:r w:rsidR="005A17A2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” у Градској управи за</w:t>
      </w:r>
      <w:r w:rsidR="00883348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="00883348" w:rsidRPr="00883348">
        <w:rPr>
          <w:rFonts w:ascii="Times New Roman" w:hAnsi="Times New Roman"/>
          <w:kern w:val="0"/>
          <w:lang w:val="sr-Cyrl-RS"/>
          <w14:ligatures w14:val="none"/>
        </w:rPr>
        <w:t>буџет, имовину и инвестиције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2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4FC80B7F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3" w:name="_Hlk153986759"/>
      <w:bookmarkEnd w:id="12"/>
      <w:r w:rsidRPr="00DA0521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883348">
        <w:rPr>
          <w:rFonts w:ascii="Times New Roman" w:hAnsi="Times New Roman"/>
          <w:lang w:val="sr-Cyrl-RS"/>
        </w:rPr>
        <w:t>1</w:t>
      </w:r>
      <w:r w:rsidR="00A53354" w:rsidRPr="00A53354">
        <w:rPr>
          <w:rFonts w:ascii="Times New Roman" w:hAnsi="Times New Roman"/>
          <w:lang w:val="sr-Cyrl-RS"/>
        </w:rPr>
        <w:t>5</w:t>
      </w:r>
      <w:r w:rsidR="009A3D29" w:rsidRPr="00A53354">
        <w:rPr>
          <w:rFonts w:ascii="Times New Roman" w:hAnsi="Times New Roman"/>
          <w:lang w:val="sr-Cyrl-RS"/>
        </w:rPr>
        <w:t>.</w:t>
      </w:r>
      <w:r w:rsidR="00883348">
        <w:rPr>
          <w:rFonts w:ascii="Times New Roman" w:hAnsi="Times New Roman"/>
          <w:lang w:val="sr-Cyrl-RS"/>
        </w:rPr>
        <w:t>01</w:t>
      </w:r>
      <w:r w:rsidRPr="009A3D29">
        <w:rPr>
          <w:rFonts w:ascii="Times New Roman" w:hAnsi="Times New Roman"/>
          <w:lang w:val="sr-Cyrl-RS"/>
        </w:rPr>
        <w:t>.202</w:t>
      </w:r>
      <w:r w:rsidR="00883348">
        <w:rPr>
          <w:rFonts w:ascii="Times New Roman" w:hAnsi="Times New Roman"/>
          <w:lang w:val="sr-Cyrl-RS"/>
        </w:rPr>
        <w:t>6</w:t>
      </w:r>
      <w:r w:rsidRPr="00DA0521">
        <w:rPr>
          <w:rFonts w:ascii="Times New Roman" w:hAnsi="Times New Roman"/>
          <w:lang w:val="sr-Cyrl-RS"/>
        </w:rPr>
        <w:t>.године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24C0EFCA" w:rsidR="00DA0521" w:rsidRPr="007501BB" w:rsidRDefault="00DA0521" w:rsidP="007501B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7501BB">
        <w:rPr>
          <w:rFonts w:ascii="Times New Roman" w:hAnsi="Times New Roman"/>
          <w:lang w:val="sr-Cyrl-RS"/>
        </w:rPr>
        <w:t xml:space="preserve">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7501BB">
        <w:rPr>
          <w:rFonts w:ascii="Times New Roman" w:hAnsi="Times New Roman"/>
          <w:lang w:val="en-US"/>
        </w:rPr>
        <w:t>II</w:t>
      </w:r>
      <w:r w:rsidRPr="007501BB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  <w:r w:rsidR="007501BB" w:rsidRPr="007501BB">
        <w:rPr>
          <w:rFonts w:ascii="Times New Roman" w:hAnsi="Times New Roman"/>
          <w:lang w:val="sr-Cyrl-RS"/>
        </w:rPr>
        <w:t>.</w:t>
      </w:r>
    </w:p>
    <w:p w14:paraId="5BC13433" w14:textId="77777777" w:rsidR="007501BB" w:rsidRPr="007501BB" w:rsidRDefault="007501BB" w:rsidP="007501BB">
      <w:pPr>
        <w:pStyle w:val="ListParagraph"/>
        <w:spacing w:after="0" w:line="240" w:lineRule="auto"/>
        <w:ind w:left="1068"/>
        <w:jc w:val="both"/>
        <w:rPr>
          <w:rFonts w:ascii="Times New Roman" w:hAnsi="Times New Roman"/>
          <w:lang w:val="sr-Cyrl-RS"/>
        </w:rPr>
      </w:pPr>
    </w:p>
    <w:bookmarkEnd w:id="13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369054E4" w14:textId="745768B6" w:rsidR="00DA0521" w:rsidRPr="00DA0521" w:rsidRDefault="005A17A2" w:rsidP="005A17A2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</w:t>
      </w:r>
      <w:r w:rsidR="00DA0521" w:rsidRPr="00DA0521">
        <w:rPr>
          <w:rFonts w:ascii="Times New Roman" w:hAnsi="Times New Roman"/>
          <w:b/>
          <w:bCs/>
          <w:lang w:val="sr-Cyrl-RS"/>
        </w:rPr>
        <w:t>Напомена:</w:t>
      </w:r>
      <w:r w:rsidR="00DA0521"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1ABC97E3" w:rsid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501B9198" w14:textId="5D39BB17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ACB4610" w14:textId="334B8C16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449EB46" w14:textId="52D3E0FA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256ABD19" w14:textId="0AE53F9A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7C5B06B" w14:textId="160DB890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276E2EED" w14:textId="77777777" w:rsidR="007501BB" w:rsidRPr="00DA0521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lastRenderedPageBreak/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490AFFEE" w:rsidR="00DA0521" w:rsidRDefault="0025047C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25047C">
        <w:rPr>
          <w:rFonts w:ascii="Times New Roman" w:hAnsi="Times New Roman"/>
          <w:lang w:val="sr-Cyrl-RS"/>
        </w:rPr>
        <w:t>Јована Вујанић</w:t>
      </w:r>
      <w:r w:rsidR="00DA0521" w:rsidRPr="00DA0521">
        <w:rPr>
          <w:rFonts w:ascii="Times New Roman" w:hAnsi="Times New Roman"/>
          <w:lang w:val="sr-Cyrl-RS"/>
        </w:rPr>
        <w:t>,</w:t>
      </w:r>
      <w:r w:rsidRPr="0025047C">
        <w:t xml:space="preserve"> </w:t>
      </w:r>
      <w:r w:rsidRPr="0025047C">
        <w:rPr>
          <w:rFonts w:ascii="Times New Roman" w:hAnsi="Times New Roman"/>
          <w:lang w:val="sr-Cyrl-RS"/>
        </w:rPr>
        <w:t>Служба за управљање људским ресурсима</w:t>
      </w:r>
      <w:r w:rsidR="00DA0521" w:rsidRPr="00DA0521">
        <w:rPr>
          <w:rFonts w:ascii="Times New Roman" w:hAnsi="Times New Roman"/>
          <w:lang w:val="sr-Cyrl-RS"/>
        </w:rPr>
        <w:t>, тел: 022/215-2089.</w:t>
      </w:r>
    </w:p>
    <w:p w14:paraId="46093264" w14:textId="69DEF381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29307927" w14:textId="77777777" w:rsidR="007501BB" w:rsidRPr="00DA0521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7501BB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43A4861D" w:rsid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19B9E22D" w14:textId="0B269172" w:rsidR="007501BB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61A6859F" w14:textId="77777777" w:rsidR="007501BB" w:rsidRPr="00DA0521" w:rsidRDefault="007501BB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4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4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EB0D55">
          <w:rPr>
            <w:rStyle w:val="Hyperlink"/>
            <w:rFonts w:ascii="Times New Roman" w:hAnsi="Times New Roman"/>
            <w:color w:val="C00000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0EED6120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В.д. Н А Ч Е Л Н И К А</w:t>
      </w:r>
    </w:p>
    <w:p w14:paraId="184228E7" w14:textId="495C5FFB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     </w:t>
      </w:r>
      <w:r w:rsidR="00883348">
        <w:rPr>
          <w:rFonts w:ascii="Times New Roman" w:hAnsi="Times New Roman"/>
          <w:b/>
          <w:i/>
          <w:lang w:val="sr-Cyrl-RS"/>
        </w:rPr>
        <w:t>Урош Веселиновић</w:t>
      </w:r>
    </w:p>
    <w:sectPr w:rsidR="00DA0521" w:rsidRPr="00DA0521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8ACC8" w14:textId="77777777" w:rsidR="00D45FAD" w:rsidRDefault="00D45FAD" w:rsidP="009909B2">
      <w:pPr>
        <w:spacing w:after="0" w:line="240" w:lineRule="auto"/>
      </w:pPr>
      <w:r>
        <w:separator/>
      </w:r>
    </w:p>
  </w:endnote>
  <w:endnote w:type="continuationSeparator" w:id="0">
    <w:p w14:paraId="42E49879" w14:textId="77777777" w:rsidR="00D45FAD" w:rsidRDefault="00D45FAD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56ABB" w14:textId="77777777" w:rsidR="00D45FAD" w:rsidRDefault="00D45FAD" w:rsidP="009909B2">
      <w:pPr>
        <w:spacing w:after="0" w:line="240" w:lineRule="auto"/>
      </w:pPr>
      <w:r>
        <w:separator/>
      </w:r>
    </w:p>
  </w:footnote>
  <w:footnote w:type="continuationSeparator" w:id="0">
    <w:p w14:paraId="14D5954D" w14:textId="77777777" w:rsidR="00D45FAD" w:rsidRDefault="00D45FAD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47A72" w14:textId="6317A86E" w:rsidR="000548F3" w:rsidRDefault="00546C7A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ACD167B">
          <wp:simplePos x="0" y="0"/>
          <wp:positionH relativeFrom="column">
            <wp:posOffset>1087755</wp:posOffset>
          </wp:positionH>
          <wp:positionV relativeFrom="paragraph">
            <wp:posOffset>-1734820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5619D9A9">
              <wp:simplePos x="0" y="0"/>
              <wp:positionH relativeFrom="column">
                <wp:posOffset>-142875</wp:posOffset>
              </wp:positionH>
              <wp:positionV relativeFrom="page">
                <wp:posOffset>1047115</wp:posOffset>
              </wp:positionV>
              <wp:extent cx="2819400" cy="12858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9400" cy="1285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71E0211" w:rsidR="0087127E" w:rsidRDefault="00C80AE1" w:rsidP="003F3011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2541FE13" w14:textId="7006EA30" w:rsidR="00BF1A6F" w:rsidRDefault="00BF1A6F" w:rsidP="003F3011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BF1A6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БУЏЕТ, ИМОВИНУ И ИНВЕСТИЦИЈЕ</w:t>
                          </w:r>
                        </w:p>
                        <w:p w14:paraId="194F335B" w14:textId="6EE33899" w:rsidR="00E73DC1" w:rsidRPr="00BF1A6F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BF1A6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005076043-2025-08926-007-000-100-001</w:t>
                          </w:r>
                        </w:p>
                        <w:p w14:paraId="0E635457" w14:textId="640B1DCE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3F3011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</w:t>
                          </w:r>
                          <w:r w:rsidR="00BF1A6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9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.1</w:t>
                          </w:r>
                          <w:r w:rsidR="00BF1A6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.2025.године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45pt;width:222pt;height:10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71E0211" w:rsidR="0087127E" w:rsidRDefault="00C80AE1" w:rsidP="003F3011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2541FE13" w14:textId="7006EA30" w:rsidR="00BF1A6F" w:rsidRDefault="00BF1A6F" w:rsidP="003F3011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BF1A6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БУЏЕТ, ИМОВИНУ И ИНВЕСТИЦИЈЕ</w:t>
                    </w:r>
                  </w:p>
                  <w:p w14:paraId="194F335B" w14:textId="6EE33899" w:rsidR="00E73DC1" w:rsidRPr="00BF1A6F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BF1A6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005076043-2025-08926-007-000-100-001</w:t>
                    </w:r>
                  </w:p>
                  <w:p w14:paraId="0E635457" w14:textId="640B1DCE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3F3011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</w:t>
                    </w:r>
                    <w:r w:rsidR="00BF1A6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9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.1</w:t>
                    </w:r>
                    <w:r w:rsidR="00BF1A6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2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.2025.године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66158838" w:rsidR="009909B2" w:rsidRDefault="00990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54BC3"/>
    <w:rsid w:val="00064606"/>
    <w:rsid w:val="00092E77"/>
    <w:rsid w:val="000955FB"/>
    <w:rsid w:val="000B2347"/>
    <w:rsid w:val="001C5976"/>
    <w:rsid w:val="0025047C"/>
    <w:rsid w:val="002556F5"/>
    <w:rsid w:val="00293EB3"/>
    <w:rsid w:val="002C5A95"/>
    <w:rsid w:val="00313D8D"/>
    <w:rsid w:val="003270BA"/>
    <w:rsid w:val="00361D27"/>
    <w:rsid w:val="003F3011"/>
    <w:rsid w:val="004719EB"/>
    <w:rsid w:val="004A2339"/>
    <w:rsid w:val="004A33D1"/>
    <w:rsid w:val="004B4A88"/>
    <w:rsid w:val="00546C7A"/>
    <w:rsid w:val="005A17A2"/>
    <w:rsid w:val="005E6E8A"/>
    <w:rsid w:val="00666DB5"/>
    <w:rsid w:val="0068778B"/>
    <w:rsid w:val="00727096"/>
    <w:rsid w:val="00731DB2"/>
    <w:rsid w:val="007501BB"/>
    <w:rsid w:val="0076484A"/>
    <w:rsid w:val="0087127E"/>
    <w:rsid w:val="00875B3C"/>
    <w:rsid w:val="00883348"/>
    <w:rsid w:val="00886EC7"/>
    <w:rsid w:val="008F4791"/>
    <w:rsid w:val="00925C1C"/>
    <w:rsid w:val="009615BB"/>
    <w:rsid w:val="00965202"/>
    <w:rsid w:val="009909B2"/>
    <w:rsid w:val="009A3D29"/>
    <w:rsid w:val="00A17EDF"/>
    <w:rsid w:val="00A43439"/>
    <w:rsid w:val="00A53354"/>
    <w:rsid w:val="00A80D4B"/>
    <w:rsid w:val="00AA0AD1"/>
    <w:rsid w:val="00BF1A6F"/>
    <w:rsid w:val="00BF4365"/>
    <w:rsid w:val="00C41AB0"/>
    <w:rsid w:val="00C80AE1"/>
    <w:rsid w:val="00CA5765"/>
    <w:rsid w:val="00CE4851"/>
    <w:rsid w:val="00D05755"/>
    <w:rsid w:val="00D45FAD"/>
    <w:rsid w:val="00DA0521"/>
    <w:rsid w:val="00DF4C20"/>
    <w:rsid w:val="00E4632B"/>
    <w:rsid w:val="00E73DC1"/>
    <w:rsid w:val="00EB0D55"/>
    <w:rsid w:val="00F5118D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434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5</Pages>
  <Words>1697</Words>
  <Characters>9674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31</cp:revision>
  <cp:lastPrinted>2025-10-09T07:44:00Z</cp:lastPrinted>
  <dcterms:created xsi:type="dcterms:W3CDTF">2025-10-09T09:59:00Z</dcterms:created>
  <dcterms:modified xsi:type="dcterms:W3CDTF">2025-12-19T11:01:00Z</dcterms:modified>
</cp:coreProperties>
</file>