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C1BE5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74F36B39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У </w:t>
      </w:r>
      <w:r w:rsidR="005666A7">
        <w:rPr>
          <w:rFonts w:ascii="Times New Roman" w:hAnsi="Times New Roman"/>
          <w:b/>
          <w:bCs/>
          <w:sz w:val="24"/>
          <w:szCs w:val="24"/>
          <w:lang w:val="sr-Cyrl-RS"/>
        </w:rPr>
        <w:t>ГРАДСКОМ ПРАВОБРАНИЛАШТВУ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60E551E4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064606" w:rsidRPr="00064606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 xml:space="preserve">Администрастивно-технички </w:t>
      </w:r>
      <w:r w:rsidR="005666A7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>секретар</w:t>
      </w:r>
    </w:p>
    <w:bookmarkEnd w:id="0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7B33D56D" w:rsidR="00DA0521" w:rsidRPr="00DA0521" w:rsidRDefault="005666A7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Градско правобранинилаштво</w:t>
      </w:r>
      <w:r w:rsidR="00DA0521" w:rsidRPr="00DA0521">
        <w:rPr>
          <w:rFonts w:ascii="Times New Roman" w:hAnsi="Times New Roman"/>
          <w:lang w:val="sr-Cyrl-RS"/>
        </w:rPr>
        <w:t>, у Сремској Митровици ул. Св.Димитрија бр.3</w:t>
      </w:r>
      <w:r>
        <w:rPr>
          <w:rFonts w:ascii="Times New Roman" w:hAnsi="Times New Roman"/>
          <w:lang w:val="sr-Cyrl-RS"/>
        </w:rPr>
        <w:t>9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6432A8DC" w14:textId="6E2C3ECB" w:rsidR="00DA0521" w:rsidRDefault="005666A7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bookmarkStart w:id="1" w:name="_Hlk212724798"/>
      <w:r w:rsidRPr="005666A7">
        <w:rPr>
          <w:rFonts w:ascii="Times New Roman" w:hAnsi="Times New Roman"/>
          <w:kern w:val="0"/>
          <w:lang w:val="sr-Cyrl-CS"/>
          <w14:ligatures w14:val="none"/>
        </w:rPr>
        <w:t>Административно-технички секретар</w:t>
      </w:r>
      <w:r w:rsidRPr="005666A7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 млађи референт, један извршилац,</w:t>
      </w:r>
      <w:r w:rsidRPr="005666A7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Pr="005666A7">
        <w:rPr>
          <w:rFonts w:ascii="Times New Roman" w:hAnsi="Times New Roman"/>
          <w:kern w:val="0"/>
          <w:lang w:val="sr-Cyrl-CS"/>
          <w14:ligatures w14:val="none"/>
        </w:rPr>
        <w:t>систематизовано чланом 62.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</w:t>
      </w:r>
      <w:bookmarkEnd w:id="1"/>
    </w:p>
    <w:p w14:paraId="3271DB19" w14:textId="77777777" w:rsidR="005666A7" w:rsidRPr="00DA0521" w:rsidRDefault="005666A7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7D6AF164" w14:textId="77777777" w:rsidR="005666A7" w:rsidRPr="005666A7" w:rsidRDefault="005666A7" w:rsidP="005666A7">
      <w:pPr>
        <w:spacing w:after="0" w:line="240" w:lineRule="auto"/>
        <w:jc w:val="both"/>
        <w:rPr>
          <w:rFonts w:ascii="Times New Roman" w:hAnsi="Times New Roman"/>
          <w:b/>
          <w:bCs/>
          <w:kern w:val="0"/>
          <w:lang w:val="sr-Cyrl-RS" w:eastAsia="sr-Latn-RS"/>
          <w14:ligatures w14:val="none"/>
        </w:rPr>
      </w:pPr>
      <w:r w:rsidRPr="005666A7">
        <w:rPr>
          <w:rFonts w:ascii="Times New Roman" w:hAnsi="Times New Roman"/>
          <w:bCs/>
          <w:kern w:val="0"/>
          <w:lang w:eastAsia="sr-Latn-RS"/>
          <w14:ligatures w14:val="none"/>
        </w:rPr>
        <w:t>Обавља</w:t>
      </w:r>
      <w:r w:rsidRPr="005666A7">
        <w:rPr>
          <w:rFonts w:ascii="Times New Roman" w:hAnsi="Times New Roman"/>
          <w:bCs/>
          <w:kern w:val="0"/>
          <w:lang w:val="sr-Cyrl-RS" w:eastAsia="sr-Latn-RS"/>
          <w14:ligatures w14:val="none"/>
        </w:rPr>
        <w:t xml:space="preserve"> </w:t>
      </w:r>
      <w:r w:rsidRPr="005666A7">
        <w:rPr>
          <w:rFonts w:ascii="Times New Roman" w:hAnsi="Times New Roman"/>
          <w:bCs/>
          <w:kern w:val="0"/>
          <w:lang w:eastAsia="sr-Latn-RS"/>
          <w14:ligatures w14:val="none"/>
        </w:rPr>
        <w:t xml:space="preserve">административне и техничке послове за </w:t>
      </w:r>
      <w:r w:rsidRPr="005666A7">
        <w:rPr>
          <w:rFonts w:ascii="Times New Roman" w:hAnsi="Times New Roman"/>
          <w:bCs/>
          <w:kern w:val="0"/>
          <w:lang w:val="sr-Cyrl-RS" w:eastAsia="sr-Latn-RS"/>
          <w14:ligatures w14:val="none"/>
        </w:rPr>
        <w:t>правобранилаштво</w:t>
      </w:r>
      <w:r w:rsidRPr="005666A7">
        <w:rPr>
          <w:rFonts w:ascii="Times New Roman" w:hAnsi="Times New Roman"/>
          <w:bCs/>
          <w:kern w:val="0"/>
          <w:lang w:eastAsia="sr-Latn-RS"/>
          <w14:ligatures w14:val="none"/>
        </w:rPr>
        <w:t xml:space="preserve">, стара се о архивирању предмета и документације настале у раду, и обавља друге послове налогу </w:t>
      </w:r>
      <w:r w:rsidRPr="005666A7">
        <w:rPr>
          <w:rFonts w:ascii="Times New Roman" w:hAnsi="Times New Roman"/>
          <w:bCs/>
          <w:kern w:val="0"/>
          <w:lang w:val="sr-Cyrl-RS" w:eastAsia="sr-Latn-RS"/>
          <w14:ligatures w14:val="none"/>
        </w:rPr>
        <w:t>градског правобраниоца</w:t>
      </w:r>
      <w:r w:rsidRPr="005666A7">
        <w:rPr>
          <w:rFonts w:ascii="Times New Roman" w:hAnsi="Times New Roman"/>
          <w:b/>
          <w:bCs/>
          <w:kern w:val="0"/>
          <w:lang w:val="sr-Cyrl-RS" w:eastAsia="sr-Latn-RS"/>
          <w14:ligatures w14:val="none"/>
        </w:rPr>
        <w:t xml:space="preserve"> </w:t>
      </w:r>
    </w:p>
    <w:p w14:paraId="621D27C7" w14:textId="77777777" w:rsidR="000548F3" w:rsidRPr="00DA0521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Услови за запослење на радном месту</w:t>
      </w:r>
      <w:r w:rsidRPr="00DA0521">
        <w:rPr>
          <w:rFonts w:ascii="Times New Roman" w:hAnsi="Times New Roman"/>
          <w:lang w:val="sr-Cyrl-RS"/>
        </w:rPr>
        <w:t>:</w:t>
      </w:r>
    </w:p>
    <w:p w14:paraId="2CBC3A87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DA0521">
        <w:rPr>
          <w:rFonts w:ascii="Times New Roman" w:hAnsi="Times New Roman"/>
          <w:kern w:val="0"/>
          <w:lang w:eastAsia="ar-SA"/>
          <w14:ligatures w14:val="none"/>
        </w:rPr>
        <w:t>средње образовање у четворогодишњем трајању</w:t>
      </w:r>
      <w:r w:rsidRPr="00DA0521">
        <w:rPr>
          <w:rFonts w:ascii="Times New Roman" w:hAnsi="Times New Roman"/>
          <w:kern w:val="0"/>
          <w:lang w:val="sr-Cyrl-RS" w:eastAsia="ar-SA"/>
          <w14:ligatures w14:val="none"/>
        </w:rPr>
        <w:t xml:space="preserve"> </w:t>
      </w:r>
    </w:p>
    <w:p w14:paraId="691BE204" w14:textId="4E4FE3CD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DA0521">
        <w:rPr>
          <w:rFonts w:ascii="Times New Roman" w:hAnsi="Times New Roman"/>
          <w:kern w:val="0"/>
          <w:lang w:val="sr-Cyrl-RS" w:eastAsia="ar-SA"/>
          <w14:ligatures w14:val="none"/>
        </w:rPr>
        <w:t>шест месеци радног искуства у струци</w:t>
      </w:r>
      <w:r w:rsidRPr="00DA0521">
        <w:rPr>
          <w:rFonts w:ascii="Times New Roman" w:hAnsi="Times New Roman"/>
          <w:kern w:val="0"/>
          <w:lang w:val="en-US" w:eastAsia="ar-SA"/>
          <w14:ligatures w14:val="none"/>
        </w:rPr>
        <w:t xml:space="preserve"> </w:t>
      </w:r>
    </w:p>
    <w:p w14:paraId="1424FDFA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DA0521">
        <w:rPr>
          <w:rFonts w:ascii="Times New Roman" w:hAnsi="Times New Roman"/>
          <w:color w:val="000000"/>
          <w:lang w:val="en-US" w:eastAsia="ar-SA"/>
        </w:rPr>
        <w:t>потребне компетенције за обављање послова радног места.</w:t>
      </w:r>
    </w:p>
    <w:p w14:paraId="6A300B21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држављанство Републике Србије</w:t>
      </w:r>
    </w:p>
    <w:p w14:paraId="5027E161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је пунолетан</w:t>
      </w:r>
    </w:p>
    <w:p w14:paraId="24FE31C3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03096B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77777777" w:rsidR="00DA0521" w:rsidRPr="00DA052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DA0521">
        <w:rPr>
          <w:rFonts w:ascii="Times New Roman" w:hAnsi="Times New Roman"/>
          <w:bCs/>
          <w:lang w:val="sr-Cyrl-RS"/>
        </w:rPr>
        <w:t>На радном месту се заснива радни однос на неодређене време.</w:t>
      </w:r>
    </w:p>
    <w:p w14:paraId="4294DD3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lastRenderedPageBreak/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6D5DB4C5" w14:textId="77777777" w:rsidR="005666A7" w:rsidRPr="005666A7" w:rsidRDefault="00DA0521" w:rsidP="005666A7">
      <w:pPr>
        <w:pStyle w:val="Normal1"/>
        <w:rPr>
          <w:sz w:val="22"/>
          <w:szCs w:val="22"/>
        </w:rPr>
      </w:pPr>
      <w:r w:rsidRPr="00DA0521">
        <w:rPr>
          <w:sz w:val="22"/>
          <w:szCs w:val="22"/>
          <w:lang w:val="sr-Cyrl-RS"/>
        </w:rPr>
        <w:t xml:space="preserve">- </w:t>
      </w:r>
      <w:r w:rsidR="005666A7" w:rsidRPr="005666A7">
        <w:rPr>
          <w:sz w:val="22"/>
          <w:szCs w:val="22"/>
          <w:lang w:val="sr-Cyrl-RS"/>
        </w:rPr>
        <w:t>Посебна функционална компетенција за област рада административно технички  послови (канцеларијско пословање) – провераваће се путем усмене симулације (усмено);</w:t>
      </w:r>
    </w:p>
    <w:p w14:paraId="3EECD4A4" w14:textId="77777777" w:rsidR="005666A7" w:rsidRPr="005666A7" w:rsidRDefault="005666A7" w:rsidP="005666A7">
      <w:pPr>
        <w:pStyle w:val="Normal1"/>
        <w:rPr>
          <w:sz w:val="22"/>
          <w:szCs w:val="22"/>
          <w:lang w:val="en-US"/>
        </w:rPr>
      </w:pPr>
      <w:r w:rsidRPr="005666A7">
        <w:rPr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5666A7">
        <w:rPr>
          <w:sz w:val="22"/>
          <w:szCs w:val="22"/>
          <w:lang w:val="en-US"/>
        </w:rPr>
        <w:t>Прописи из делокруга радног места</w:t>
      </w:r>
      <w:r w:rsidRPr="005666A7">
        <w:rPr>
          <w:sz w:val="22"/>
          <w:szCs w:val="22"/>
          <w:lang w:val="sr-Cyrl-RS"/>
        </w:rPr>
        <w:t xml:space="preserve"> (Закон о правобранилаштву) провераваће се путем усмене симулације (усмено);</w:t>
      </w:r>
    </w:p>
    <w:p w14:paraId="1D59A14B" w14:textId="3A19083C" w:rsidR="00DA0521" w:rsidRPr="00DA0521" w:rsidRDefault="00DA0521" w:rsidP="005666A7">
      <w:pPr>
        <w:pStyle w:val="Normal1"/>
        <w:rPr>
          <w:u w:val="single"/>
          <w:lang w:val="sr-Cyrl-RS"/>
        </w:rPr>
      </w:pPr>
      <w:r w:rsidRPr="00DA0521">
        <w:rPr>
          <w:bCs/>
          <w:u w:val="single"/>
          <w:lang w:val="sr-Cyrl-RS"/>
        </w:rPr>
        <w:t>Провера понашајних компетенција</w:t>
      </w:r>
      <w:r w:rsidRPr="00DA0521">
        <w:rPr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2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2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3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3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4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4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5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5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34ECE255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355B9F3C" w14:textId="77777777" w:rsidR="00761B2D" w:rsidRPr="00761B2D" w:rsidRDefault="00761B2D" w:rsidP="00761B2D">
      <w:pPr>
        <w:pStyle w:val="ListParagraph"/>
        <w:numPr>
          <w:ilvl w:val="0"/>
          <w:numId w:val="4"/>
        </w:numPr>
        <w:rPr>
          <w:rFonts w:ascii="Times New Roman" w:hAnsi="Times New Roman"/>
          <w:lang w:val="sr-Cyrl-RS"/>
        </w:rPr>
      </w:pPr>
      <w:r w:rsidRPr="00761B2D">
        <w:rPr>
          <w:rFonts w:ascii="Times New Roman" w:hAnsi="Times New Roman"/>
          <w:lang w:val="sr-Cyrl-RS"/>
        </w:rPr>
        <w:lastRenderedPageBreak/>
        <w:t>доказ који се односи на услов из тачке 6</w:t>
      </w:r>
      <w:r w:rsidRPr="00761B2D">
        <w:rPr>
          <w:rFonts w:ascii="Times New Roman" w:hAnsi="Times New Roman"/>
          <w:lang w:val="en-US"/>
        </w:rPr>
        <w:t>.</w:t>
      </w:r>
      <w:r w:rsidRPr="00761B2D">
        <w:rPr>
          <w:rFonts w:ascii="Times New Roman" w:hAnsi="Times New Roman"/>
          <w:lang w:val="sr-Cyrl-RS"/>
        </w:rPr>
        <w:t xml:space="preserve"> Услова </w:t>
      </w:r>
      <w:r w:rsidRPr="00761B2D">
        <w:rPr>
          <w:rFonts w:ascii="Times New Roman" w:hAnsi="Times New Roman"/>
          <w:lang w:val="en-US"/>
        </w:rPr>
        <w:t>IV</w:t>
      </w:r>
      <w:r w:rsidRPr="00761B2D">
        <w:rPr>
          <w:rFonts w:ascii="Times New Roman" w:hAnsi="Times New Roman"/>
          <w:lang w:val="sr-Cyrl-RS"/>
        </w:rPr>
        <w:t xml:space="preserve"> уколико је лице радило у у државном органу, органу аутономне покрајине или јединице локалне самоуправе.</w:t>
      </w:r>
    </w:p>
    <w:p w14:paraId="7EB3AB52" w14:textId="77777777" w:rsidR="00DA0521" w:rsidRPr="00DA0521" w:rsidRDefault="00DA0521" w:rsidP="00DA0521">
      <w:pPr>
        <w:pStyle w:val="ListParagraph"/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DC05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6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7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бр. 18/16 и 95/18 – аутентично тумачење),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7"/>
    <w:p w14:paraId="3222A9F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65698DB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18/20).</w:t>
      </w: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8" w:name="_GoBack"/>
      <w:bookmarkEnd w:id="8"/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9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3982698"/>
      <w:bookmarkEnd w:id="9"/>
      <w:r w:rsidRPr="00DA0521">
        <w:rPr>
          <w:rFonts w:ascii="Times New Roman" w:hAnsi="Times New Roman"/>
          <w:bCs/>
          <w:lang w:val="sr-Cyrl-RS"/>
        </w:rPr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10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1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11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6F52C6A8" w:rsidR="00DA0521" w:rsidRPr="00245A02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2" w:name="_Hlk154298877"/>
      <w:r w:rsidRPr="00245A02">
        <w:rPr>
          <w:rFonts w:ascii="Times New Roman" w:hAnsi="Times New Roman"/>
          <w:lang w:val="sr-Cyrl-RS"/>
        </w:rPr>
        <w:t>Рок за подношење пријава је</w:t>
      </w:r>
      <w:bookmarkEnd w:id="12"/>
      <w:r w:rsidRPr="00245A02">
        <w:rPr>
          <w:rFonts w:ascii="Times New Roman" w:hAnsi="Times New Roman"/>
          <w:lang w:val="sr-Cyrl-RS"/>
        </w:rPr>
        <w:t xml:space="preserve"> 15 дана и почиње да тече од дана </w:t>
      </w:r>
      <w:r w:rsidR="00245A02" w:rsidRPr="00245A02">
        <w:rPr>
          <w:rFonts w:ascii="Times New Roman" w:hAnsi="Times New Roman"/>
          <w:lang w:val="sr-Cyrl-RS"/>
        </w:rPr>
        <w:t>14.11</w:t>
      </w:r>
      <w:r w:rsidRPr="00245A02">
        <w:rPr>
          <w:rFonts w:ascii="Times New Roman" w:hAnsi="Times New Roman"/>
          <w:lang w:val="sr-Cyrl-RS"/>
        </w:rPr>
        <w:t xml:space="preserve">.2025. године, а окончава се дана </w:t>
      </w:r>
      <w:r w:rsidR="00245A02" w:rsidRPr="00245A02">
        <w:rPr>
          <w:rFonts w:ascii="Times New Roman" w:hAnsi="Times New Roman"/>
          <w:lang w:val="sr-Cyrl-RS"/>
        </w:rPr>
        <w:t>28</w:t>
      </w:r>
      <w:r w:rsidR="00666DB5" w:rsidRPr="00245A02">
        <w:rPr>
          <w:rFonts w:ascii="Times New Roman" w:hAnsi="Times New Roman"/>
          <w:lang w:val="sr-Cyrl-RS"/>
        </w:rPr>
        <w:t>.11</w:t>
      </w:r>
      <w:r w:rsidRPr="00245A02">
        <w:rPr>
          <w:rFonts w:ascii="Times New Roman" w:hAnsi="Times New Roman"/>
          <w:lang w:val="sr-Cyrl-RS"/>
        </w:rPr>
        <w:t>.2025. године.</w:t>
      </w:r>
    </w:p>
    <w:p w14:paraId="36BCB05B" w14:textId="77777777" w:rsidR="00DA0521" w:rsidRPr="00245A02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2CFAD6F8" w:rsidR="00DA0521" w:rsidRP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A0521">
        <w:rPr>
          <w:rFonts w:ascii="Times New Roman" w:hAnsi="Times New Roman"/>
          <w:lang w:val="sr-Cyrl-RS"/>
        </w:rPr>
        <w:t xml:space="preserve">Непосредном предајом писарници </w:t>
      </w:r>
      <w:r w:rsidR="005666A7">
        <w:rPr>
          <w:rFonts w:ascii="Times New Roman" w:hAnsi="Times New Roman"/>
          <w:lang w:val="sr-Cyrl-RS"/>
        </w:rPr>
        <w:t xml:space="preserve">Градског правобранилаштва </w:t>
      </w:r>
      <w:r w:rsidRPr="00DA0521">
        <w:rPr>
          <w:rFonts w:ascii="Times New Roman" w:hAnsi="Times New Roman"/>
          <w:lang w:val="sr-Cyrl-RS"/>
        </w:rPr>
        <w:t xml:space="preserve">или путем препоручене поште на адресу писарнице </w:t>
      </w:r>
      <w:r w:rsidR="005666A7">
        <w:rPr>
          <w:rFonts w:ascii="Times New Roman" w:hAnsi="Times New Roman"/>
          <w:lang w:val="sr-Cyrl-RS"/>
        </w:rPr>
        <w:t>Градског правобранилаштва</w:t>
      </w:r>
      <w:r w:rsidRPr="00DA0521">
        <w:rPr>
          <w:rFonts w:ascii="Times New Roman" w:hAnsi="Times New Roman"/>
          <w:lang w:val="sr-Cyrl-RS"/>
        </w:rPr>
        <w:t xml:space="preserve"> Града Сремска Митровица, Св.Димитрија бр.3</w:t>
      </w:r>
      <w:r w:rsidR="005666A7">
        <w:rPr>
          <w:rFonts w:ascii="Times New Roman" w:hAnsi="Times New Roman"/>
          <w:lang w:val="sr-Cyrl-RS"/>
        </w:rPr>
        <w:t>9</w:t>
      </w:r>
      <w:r w:rsidRPr="00DA0521">
        <w:rPr>
          <w:rFonts w:ascii="Times New Roman" w:hAnsi="Times New Roman"/>
          <w:lang w:val="sr-Cyrl-RS"/>
        </w:rPr>
        <w:t xml:space="preserve"> у Сремској Митровици, у затвореној коверти са назнаком „За јавни конкурс за попуњавање извршилачког радног места 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Административно</w:t>
      </w:r>
      <w:r w:rsidR="005666A7">
        <w:rPr>
          <w:rFonts w:ascii="Times New Roman" w:hAnsi="Times New Roman"/>
          <w:kern w:val="0"/>
          <w:lang w:val="sr-Cyrl-RS"/>
          <w14:ligatures w14:val="none"/>
        </w:rPr>
        <w:t>-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 xml:space="preserve">технички </w:t>
      </w:r>
      <w:r w:rsidR="005666A7">
        <w:rPr>
          <w:rFonts w:ascii="Times New Roman" w:hAnsi="Times New Roman"/>
          <w:kern w:val="0"/>
          <w:lang w:val="sr-Cyrl-RS"/>
          <w14:ligatures w14:val="none"/>
        </w:rPr>
        <w:t>секретар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 xml:space="preserve"> ” у </w:t>
      </w:r>
      <w:r w:rsidR="005666A7">
        <w:rPr>
          <w:rFonts w:ascii="Times New Roman" w:hAnsi="Times New Roman"/>
          <w:kern w:val="0"/>
          <w:lang w:val="sr-Cyrl-RS"/>
          <w14:ligatures w14:val="none"/>
        </w:rPr>
        <w:t>Градском правобранилаштву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3" w:name="_Hlk153982543"/>
      <w:r w:rsidRPr="00DA0521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4C5397DB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4" w:name="_Hlk153986759"/>
      <w:bookmarkEnd w:id="13"/>
      <w:r w:rsidRPr="00DA0521">
        <w:rPr>
          <w:rFonts w:ascii="Times New Roman" w:hAnsi="Times New Roman"/>
          <w:lang w:val="sr-Cyrl-RS"/>
        </w:rPr>
        <w:lastRenderedPageBreak/>
        <w:t xml:space="preserve">Изборни поступак ће се спроводити након што истекне рок за пријаву а не пре </w:t>
      </w:r>
      <w:r w:rsidR="0062310D" w:rsidRPr="0062310D">
        <w:rPr>
          <w:rFonts w:ascii="Times New Roman" w:hAnsi="Times New Roman"/>
          <w:lang w:val="sr-Cyrl-RS"/>
        </w:rPr>
        <w:t>05.12.</w:t>
      </w:r>
      <w:r w:rsidRPr="0062310D">
        <w:rPr>
          <w:rFonts w:ascii="Times New Roman" w:hAnsi="Times New Roman"/>
          <w:lang w:val="sr-Cyrl-RS"/>
        </w:rPr>
        <w:t>2025</w:t>
      </w:r>
      <w:r w:rsidRPr="005666A7">
        <w:rPr>
          <w:rFonts w:ascii="Times New Roman" w:hAnsi="Times New Roman"/>
          <w:color w:val="FF0000"/>
          <w:lang w:val="sr-Cyrl-RS"/>
        </w:rPr>
        <w:t>.</w:t>
      </w:r>
      <w:r w:rsidRPr="00DA0521">
        <w:rPr>
          <w:rFonts w:ascii="Times New Roman" w:hAnsi="Times New Roman"/>
          <w:lang w:val="sr-Cyrl-RS"/>
        </w:rPr>
        <w:t>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77777777" w:rsidR="00DA0521" w:rsidRPr="00DA0521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bookmarkEnd w:id="14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6068FBC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69054E4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Јелена Ђонлић, Руководилац Службе за управљање људским ресурсима, тел: 022/215-2089.</w:t>
      </w:r>
    </w:p>
    <w:p w14:paraId="194CC990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5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5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DA0521">
          <w:rPr>
            <w:rStyle w:val="Hyperlink"/>
            <w:rFonts w:ascii="Times New Roman" w:hAnsi="Times New Roman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3951F574" w14:textId="078C6F36" w:rsidR="00DA0521" w:rsidRPr="00DA0521" w:rsidRDefault="00DA0521" w:rsidP="00DA0521">
      <w:pPr>
        <w:ind w:left="3540" w:firstLine="708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 xml:space="preserve">            </w:t>
      </w:r>
      <w:r w:rsidR="005666A7">
        <w:rPr>
          <w:rFonts w:ascii="Times New Roman" w:hAnsi="Times New Roman"/>
          <w:b/>
          <w:lang w:val="sr-Cyrl-RS"/>
        </w:rPr>
        <w:t>ГРАДСКИ ПРАВОБРАНИЛАЦ</w:t>
      </w:r>
    </w:p>
    <w:p w14:paraId="184228E7" w14:textId="5E99799D" w:rsidR="00DA0521" w:rsidRPr="00DA0521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ab/>
        <w:t xml:space="preserve">                              </w:t>
      </w:r>
      <w:r w:rsidR="005666A7">
        <w:rPr>
          <w:rFonts w:ascii="Times New Roman" w:hAnsi="Times New Roman"/>
          <w:b/>
          <w:i/>
          <w:lang w:val="sr-Cyrl-RS"/>
        </w:rPr>
        <w:t>Мирослав Медић</w:t>
      </w:r>
    </w:p>
    <w:p w14:paraId="7AA0700D" w14:textId="77777777" w:rsidR="00C41AB0" w:rsidRDefault="00C41AB0"/>
    <w:sectPr w:rsidR="00C41AB0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933339" w14:textId="77777777" w:rsidR="00E02A98" w:rsidRDefault="00E02A98" w:rsidP="009909B2">
      <w:pPr>
        <w:spacing w:after="0" w:line="240" w:lineRule="auto"/>
      </w:pPr>
      <w:r>
        <w:separator/>
      </w:r>
    </w:p>
  </w:endnote>
  <w:endnote w:type="continuationSeparator" w:id="0">
    <w:p w14:paraId="097A5A35" w14:textId="77777777" w:rsidR="00E02A98" w:rsidRDefault="00E02A98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0BB4BC" w14:textId="77777777" w:rsidR="00E02A98" w:rsidRDefault="00E02A98" w:rsidP="009909B2">
      <w:pPr>
        <w:spacing w:after="0" w:line="240" w:lineRule="auto"/>
      </w:pPr>
      <w:r>
        <w:separator/>
      </w:r>
    </w:p>
  </w:footnote>
  <w:footnote w:type="continuationSeparator" w:id="0">
    <w:p w14:paraId="0DE35E8C" w14:textId="77777777" w:rsidR="00E02A98" w:rsidRDefault="00E02A98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47A72" w14:textId="3B688FD2" w:rsidR="000548F3" w:rsidRPr="009414C2" w:rsidRDefault="000548F3">
    <w:pPr>
      <w:pStyle w:val="Header"/>
      <w:rPr>
        <w:lang w:val="sr-Cyrl-RS"/>
      </w:rPr>
    </w:pPr>
  </w:p>
  <w:p w14:paraId="77300EC4" w14:textId="434B4861" w:rsidR="009909B2" w:rsidRDefault="00E73DC1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FAD62F5">
              <wp:simplePos x="0" y="0"/>
              <wp:positionH relativeFrom="column">
                <wp:posOffset>-142875</wp:posOffset>
              </wp:positionH>
              <wp:positionV relativeFrom="page">
                <wp:posOffset>1049020</wp:posOffset>
              </wp:positionV>
              <wp:extent cx="2675255" cy="1229360"/>
              <wp:effectExtent l="0" t="0" r="0" b="889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5255" cy="1229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25C73911" w:rsidR="0087127E" w:rsidRPr="005666A7" w:rsidRDefault="005666A7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ГРАДСКО ПРАВОБРАНИЛАШТВО</w:t>
                          </w:r>
                        </w:p>
                        <w:p w14:paraId="194F335B" w14:textId="4A624B96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Број: </w:t>
                          </w:r>
                          <w:r w:rsidR="009414C2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ЈП-53/2025</w:t>
                          </w:r>
                        </w:p>
                        <w:p w14:paraId="0E635457" w14:textId="17F6A8B8" w:rsidR="00E73DC1" w:rsidRPr="009414C2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9414C2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9414C2" w:rsidRPr="009414C2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13.11</w:t>
                          </w:r>
                          <w:r w:rsidRPr="009414C2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.2025.године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6pt;width:210.65pt;height:96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25C73911" w:rsidR="0087127E" w:rsidRPr="005666A7" w:rsidRDefault="005666A7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ГРАДСКО ПРАВОБРАНИЛАШТВО</w:t>
                    </w:r>
                  </w:p>
                  <w:p w14:paraId="194F335B" w14:textId="4A624B96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Број: </w:t>
                    </w:r>
                    <w:r w:rsidR="009414C2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ЈП-53/2025</w:t>
                    </w:r>
                  </w:p>
                  <w:p w14:paraId="0E635457" w14:textId="17F6A8B8" w:rsidR="00E73DC1" w:rsidRPr="009414C2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9414C2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9414C2" w:rsidRPr="009414C2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13.11</w:t>
                    </w:r>
                    <w:r w:rsidRPr="009414C2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.2025.године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DAF808A">
          <wp:simplePos x="0" y="0"/>
          <wp:positionH relativeFrom="column">
            <wp:posOffset>1030605</wp:posOffset>
          </wp:positionH>
          <wp:positionV relativeFrom="paragraph">
            <wp:posOffset>-1772285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64606"/>
    <w:rsid w:val="00092E77"/>
    <w:rsid w:val="000B2347"/>
    <w:rsid w:val="0014124D"/>
    <w:rsid w:val="001C5976"/>
    <w:rsid w:val="00245A02"/>
    <w:rsid w:val="00293EB3"/>
    <w:rsid w:val="00313D8D"/>
    <w:rsid w:val="003270BA"/>
    <w:rsid w:val="00361D27"/>
    <w:rsid w:val="004A2339"/>
    <w:rsid w:val="004B4A88"/>
    <w:rsid w:val="005666A7"/>
    <w:rsid w:val="0062310D"/>
    <w:rsid w:val="00666DB5"/>
    <w:rsid w:val="0068778B"/>
    <w:rsid w:val="00727096"/>
    <w:rsid w:val="00731DB2"/>
    <w:rsid w:val="00761B2D"/>
    <w:rsid w:val="0076484A"/>
    <w:rsid w:val="0087127E"/>
    <w:rsid w:val="009414C2"/>
    <w:rsid w:val="009615BB"/>
    <w:rsid w:val="009909B2"/>
    <w:rsid w:val="009A3D29"/>
    <w:rsid w:val="00A17EDF"/>
    <w:rsid w:val="00BF4365"/>
    <w:rsid w:val="00C41AB0"/>
    <w:rsid w:val="00C80AE1"/>
    <w:rsid w:val="00CE4851"/>
    <w:rsid w:val="00D05755"/>
    <w:rsid w:val="00DA0521"/>
    <w:rsid w:val="00DF4C20"/>
    <w:rsid w:val="00E02A98"/>
    <w:rsid w:val="00E21FFA"/>
    <w:rsid w:val="00E4632B"/>
    <w:rsid w:val="00E7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1480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15</cp:revision>
  <cp:lastPrinted>2025-10-09T07:44:00Z</cp:lastPrinted>
  <dcterms:created xsi:type="dcterms:W3CDTF">2025-10-09T09:59:00Z</dcterms:created>
  <dcterms:modified xsi:type="dcterms:W3CDTF">2025-11-13T10:56:00Z</dcterms:modified>
</cp:coreProperties>
</file>