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C4B2C9" w14:textId="77777777" w:rsidR="00996245" w:rsidRPr="009B5D92" w:rsidRDefault="00996245" w:rsidP="00DE5628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309EB0C" w14:textId="7878ADCB" w:rsidR="00AF750C" w:rsidRPr="009B5D92" w:rsidRDefault="006A2F17" w:rsidP="0062150D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sz w:val="24"/>
          <w:szCs w:val="24"/>
          <w:lang w:val="sr-Cyrl-RS"/>
        </w:rPr>
        <w:t>На основу</w:t>
      </w:r>
      <w:r w:rsidR="00996245"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 члана</w:t>
      </w:r>
      <w:r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 83. Закона о запосленима у аутономним покрајинама и јединицама локалне самоуправе („Службени гласник РС</w:t>
      </w:r>
      <w:r w:rsidR="00996245" w:rsidRPr="009B5D92">
        <w:rPr>
          <w:rFonts w:ascii="Times New Roman" w:hAnsi="Times New Roman" w:cs="Times New Roman"/>
          <w:sz w:val="24"/>
          <w:szCs w:val="24"/>
          <w:lang w:val="sr-Cyrl-RS"/>
        </w:rPr>
        <w:t>”,</w:t>
      </w:r>
      <w:r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 бр. 21/16, 113/17, 95/18</w:t>
      </w:r>
      <w:r w:rsidR="001D476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23EC3" w:rsidRPr="009B5D92">
        <w:rPr>
          <w:rFonts w:ascii="Times New Roman" w:hAnsi="Times New Roman" w:cs="Times New Roman"/>
          <w:sz w:val="24"/>
          <w:szCs w:val="24"/>
          <w:lang w:val="sr-Cyrl-RS"/>
        </w:rPr>
        <w:t>и 92/23</w:t>
      </w:r>
      <w:r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) и члана </w:t>
      </w:r>
      <w:r w:rsidR="00DE5628" w:rsidRPr="009B5D92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Pr="009B5D92">
        <w:rPr>
          <w:rFonts w:ascii="Times New Roman" w:hAnsi="Times New Roman" w:cs="Times New Roman"/>
          <w:sz w:val="24"/>
          <w:szCs w:val="24"/>
          <w:lang w:val="sr-Cyrl-RS"/>
        </w:rPr>
        <w:t>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</w:t>
      </w:r>
      <w:r w:rsidR="00996245" w:rsidRPr="009B5D92">
        <w:rPr>
          <w:rFonts w:ascii="Times New Roman" w:hAnsi="Times New Roman" w:cs="Times New Roman"/>
          <w:sz w:val="24"/>
          <w:szCs w:val="24"/>
          <w:lang w:val="sr-Cyrl-RS"/>
        </w:rPr>
        <w:t>”,</w:t>
      </w:r>
      <w:r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 број </w:t>
      </w:r>
      <w:r w:rsidR="00723EC3" w:rsidRPr="009B5D92">
        <w:rPr>
          <w:rFonts w:ascii="Times New Roman" w:hAnsi="Times New Roman" w:cs="Times New Roman"/>
          <w:sz w:val="24"/>
          <w:szCs w:val="24"/>
          <w:lang w:val="sr-Cyrl-RS"/>
        </w:rPr>
        <w:t>107</w:t>
      </w:r>
      <w:r w:rsidRPr="009B5D92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723EC3" w:rsidRPr="009B5D92">
        <w:rPr>
          <w:rFonts w:ascii="Times New Roman" w:hAnsi="Times New Roman" w:cs="Times New Roman"/>
          <w:sz w:val="24"/>
          <w:szCs w:val="24"/>
          <w:lang w:val="sr-Cyrl-RS"/>
        </w:rPr>
        <w:t>23</w:t>
      </w:r>
      <w:r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), </w:t>
      </w:r>
      <w:r w:rsidR="009F6329"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Градска управа </w:t>
      </w:r>
      <w:r w:rsidR="009508A6"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за </w:t>
      </w:r>
      <w:r w:rsidR="009B5D92">
        <w:rPr>
          <w:rFonts w:ascii="Times New Roman" w:hAnsi="Times New Roman" w:cs="Times New Roman"/>
          <w:sz w:val="24"/>
          <w:szCs w:val="24"/>
          <w:lang w:val="sr-Cyrl-RS"/>
        </w:rPr>
        <w:t>буџет</w:t>
      </w:r>
      <w:r w:rsidR="001D476D">
        <w:rPr>
          <w:rFonts w:ascii="Times New Roman" w:hAnsi="Times New Roman" w:cs="Times New Roman"/>
          <w:sz w:val="24"/>
          <w:szCs w:val="24"/>
          <w:lang w:val="sr-Cyrl-RS"/>
        </w:rPr>
        <w:t>, имовину и инвестиције</w:t>
      </w:r>
    </w:p>
    <w:p w14:paraId="53DBC439" w14:textId="77777777" w:rsidR="00AD2938" w:rsidRPr="00AD2938" w:rsidRDefault="0062150D" w:rsidP="00AD2938">
      <w:pPr>
        <w:jc w:val="both"/>
        <w:rPr>
          <w:rFonts w:ascii="Times New Roman" w:eastAsia="Times New Roman" w:hAnsi="Times New Roman" w:cs="Times New Roman"/>
          <w:b/>
          <w:kern w:val="0"/>
          <w:lang w:val="sr-Cyrl-RS" w:eastAsia="sr-Latn-CS"/>
          <w14:ligatures w14:val="none"/>
        </w:rPr>
      </w:pPr>
      <w:r w:rsidRPr="009B5D92">
        <w:rPr>
          <w:rFonts w:ascii="Times New Roman" w:eastAsia="Times New Roman" w:hAnsi="Times New Roman"/>
          <w:b/>
          <w:sz w:val="24"/>
          <w:szCs w:val="24"/>
        </w:rPr>
        <w:t>ИНТЕРНИ КОНКУРС ЗА ПОПУЊАВАЊЕ ИЗВРШИЛАЧКОГ РАДНОГ МЕСТА  У ГРАДСКОЈ УПРАВИ ЗА</w:t>
      </w:r>
      <w:r w:rsidR="00CB3154" w:rsidRPr="009B5D92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9B5D92">
        <w:rPr>
          <w:rFonts w:ascii="Times New Roman" w:eastAsia="Times New Roman" w:hAnsi="Times New Roman"/>
          <w:b/>
          <w:sz w:val="24"/>
          <w:szCs w:val="24"/>
          <w:lang w:val="sr-Cyrl-RS"/>
        </w:rPr>
        <w:t>БУЏЕТ</w:t>
      </w:r>
      <w:r w:rsidR="001D476D"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, ИМОВИНУ И ИНВЕСТИЦИЈЕ </w:t>
      </w:r>
      <w:r w:rsidRPr="009B5D92">
        <w:rPr>
          <w:rFonts w:ascii="Times New Roman" w:eastAsia="Times New Roman" w:hAnsi="Times New Roman"/>
          <w:b/>
          <w:sz w:val="24"/>
          <w:szCs w:val="24"/>
        </w:rPr>
        <w:t>ГРАДА СРЕМСКА МИТРОВИЦА</w:t>
      </w:r>
      <w:r w:rsidRPr="009B5D92"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 </w:t>
      </w:r>
      <w:r w:rsidRPr="009B5D92">
        <w:rPr>
          <w:rFonts w:ascii="Times New Roman" w:eastAsia="Times New Roman" w:hAnsi="Times New Roman"/>
          <w:b/>
          <w:sz w:val="24"/>
          <w:szCs w:val="24"/>
        </w:rPr>
        <w:t>-</w:t>
      </w:r>
      <w:r w:rsidRPr="009B5D92"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 </w:t>
      </w:r>
      <w:r w:rsidRPr="009B5D92">
        <w:rPr>
          <w:rFonts w:ascii="Times New Roman" w:eastAsia="Times New Roman" w:hAnsi="Times New Roman"/>
          <w:bCs/>
          <w:sz w:val="24"/>
          <w:szCs w:val="24"/>
        </w:rPr>
        <w:t xml:space="preserve">за радно место </w:t>
      </w:r>
      <w:r w:rsidR="00AD2938" w:rsidRPr="00AD2938">
        <w:rPr>
          <w:rFonts w:ascii="Times New Roman" w:eastAsia="Calibri" w:hAnsi="Times New Roman" w:cs="Times New Roman"/>
          <w:kern w:val="0"/>
          <w:lang w:val="sr-Cyrl-RS"/>
          <w14:ligatures w14:val="none"/>
        </w:rPr>
        <w:t>Послови финансијске анализе, на неодређено време, звање саветник, један извршилац</w:t>
      </w:r>
      <w:r w:rsidR="00AD2938" w:rsidRPr="00AD2938">
        <w:rPr>
          <w:rFonts w:ascii="Times New Roman" w:eastAsia="Times New Roman" w:hAnsi="Times New Roman" w:cs="Times New Roman"/>
          <w:kern w:val="0"/>
          <w:lang w:val="sr-Cyrl-CS" w:eastAsia="sr-Latn-CS"/>
          <w14:ligatures w14:val="none"/>
        </w:rPr>
        <w:t xml:space="preserve"> време,</w:t>
      </w:r>
      <w:r w:rsidR="00AD2938" w:rsidRPr="00AD2938">
        <w:rPr>
          <w:rFonts w:ascii="Times New Roman" w:eastAsia="Times New Roman" w:hAnsi="Times New Roman" w:cs="Times New Roman"/>
          <w:b/>
          <w:kern w:val="0"/>
          <w:lang w:val="sr-Cyrl-CS" w:eastAsia="sr-Latn-CS"/>
          <w14:ligatures w14:val="none"/>
        </w:rPr>
        <w:t xml:space="preserve"> </w:t>
      </w:r>
      <w:r w:rsidR="00AD2938" w:rsidRPr="00AD2938">
        <w:rPr>
          <w:rFonts w:ascii="Times New Roman" w:eastAsia="Times New Roman" w:hAnsi="Times New Roman" w:cs="Times New Roman"/>
          <w:kern w:val="0"/>
          <w:lang w:val="sr-Cyrl-CS" w:eastAsia="sr-Latn-CS"/>
          <w14:ligatures w14:val="none"/>
        </w:rPr>
        <w:t xml:space="preserve">систематизовано чланом 35. </w:t>
      </w:r>
      <w:r w:rsidR="00AD2938" w:rsidRPr="00AD2938">
        <w:rPr>
          <w:rFonts w:ascii="Times New Roman" w:eastAsia="Times New Roman" w:hAnsi="Times New Roman" w:cs="Times New Roman"/>
          <w:color w:val="000000"/>
          <w:kern w:val="0"/>
          <w:lang w:val="sr-Cyrl-CS" w:eastAsia="sr-Latn-CS"/>
          <w14:ligatures w14:val="none"/>
        </w:rPr>
        <w:t>Правилника о унутрашњем уређењу и систематизацији радних места у градским управама и Градском правобранилаштву града Сремска Митровица</w:t>
      </w:r>
      <w:r w:rsidR="00AD2938" w:rsidRPr="00AD2938">
        <w:rPr>
          <w:rFonts w:ascii="Times New Roman" w:eastAsia="Times New Roman" w:hAnsi="Times New Roman" w:cs="Times New Roman"/>
          <w:color w:val="FF0000"/>
          <w:kern w:val="0"/>
          <w:lang w:val="sr-Cyrl-CS" w:eastAsia="sr-Latn-CS"/>
          <w14:ligatures w14:val="none"/>
        </w:rPr>
        <w:t xml:space="preserve"> </w:t>
      </w:r>
      <w:r w:rsidR="00AD2938" w:rsidRPr="00AD2938">
        <w:rPr>
          <w:rFonts w:ascii="Times New Roman" w:eastAsia="Times New Roman" w:hAnsi="Times New Roman" w:cs="Times New Roman"/>
          <w:kern w:val="0"/>
          <w:lang w:val="sr-Cyrl-CS" w:eastAsia="ar-SA"/>
          <w14:ligatures w14:val="none"/>
        </w:rPr>
        <w:t>(„Сл. лист града Сремска Митровица“ бр. 3/2025 и 6/2025)</w:t>
      </w:r>
    </w:p>
    <w:p w14:paraId="1353FDDD" w14:textId="4F9CF7D0" w:rsidR="00CB3154" w:rsidRPr="009B5D92" w:rsidRDefault="00CB3154" w:rsidP="00CB3154">
      <w:pPr>
        <w:pStyle w:val="NoSpacing"/>
        <w:jc w:val="center"/>
        <w:rPr>
          <w:rFonts w:ascii="Times New Roman" w:hAnsi="Times New Roman"/>
          <w:bCs/>
          <w:sz w:val="24"/>
          <w:szCs w:val="24"/>
          <w:lang w:val="sr-Cyrl-RS"/>
        </w:rPr>
      </w:pPr>
    </w:p>
    <w:p w14:paraId="1F129AB2" w14:textId="37CB1C79" w:rsidR="006A2F17" w:rsidRPr="009B5D92" w:rsidRDefault="006A2F17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 Орган</w:t>
      </w:r>
      <w:r w:rsidR="0062150D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у којем </w:t>
      </w:r>
      <w:r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се радно место попуњава:</w:t>
      </w:r>
    </w:p>
    <w:p w14:paraId="27C56E8A" w14:textId="5BA6D89A" w:rsidR="006A2F17" w:rsidRPr="009B5D92" w:rsidRDefault="002D1AA1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Градска управа за </w:t>
      </w:r>
      <w:r w:rsidR="009B5D92">
        <w:rPr>
          <w:rFonts w:ascii="Times New Roman" w:hAnsi="Times New Roman" w:cs="Times New Roman"/>
          <w:sz w:val="24"/>
          <w:szCs w:val="24"/>
          <w:lang w:val="sr-Cyrl-RS"/>
        </w:rPr>
        <w:t>буџе</w:t>
      </w:r>
      <w:r w:rsidR="00AD2938">
        <w:rPr>
          <w:rFonts w:ascii="Times New Roman" w:hAnsi="Times New Roman" w:cs="Times New Roman"/>
          <w:sz w:val="24"/>
          <w:szCs w:val="24"/>
          <w:lang w:val="sr-Cyrl-RS"/>
        </w:rPr>
        <w:t>т, имовину и инвестиције</w:t>
      </w:r>
      <w:r w:rsidRPr="009B5D92">
        <w:rPr>
          <w:rFonts w:ascii="Times New Roman" w:hAnsi="Times New Roman" w:cs="Times New Roman"/>
          <w:sz w:val="24"/>
          <w:szCs w:val="24"/>
          <w:lang w:val="sr-Cyrl-RS"/>
        </w:rPr>
        <w:t>–</w:t>
      </w:r>
      <w:r w:rsidR="00E01D12"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9B5D92">
        <w:rPr>
          <w:rFonts w:ascii="Times New Roman" w:hAnsi="Times New Roman" w:cs="Times New Roman"/>
          <w:sz w:val="24"/>
          <w:szCs w:val="24"/>
          <w:lang w:val="sr-Cyrl-RS"/>
        </w:rPr>
        <w:t>у Сремској Митровици</w:t>
      </w:r>
      <w:r w:rsidR="006A2F17"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, ул. </w:t>
      </w:r>
      <w:r w:rsidRPr="009B5D92">
        <w:rPr>
          <w:rFonts w:ascii="Times New Roman" w:hAnsi="Times New Roman" w:cs="Times New Roman"/>
          <w:sz w:val="24"/>
          <w:szCs w:val="24"/>
          <w:lang w:val="sr-Cyrl-RS"/>
        </w:rPr>
        <w:t>Св.Димитрија бр.13</w:t>
      </w:r>
    </w:p>
    <w:p w14:paraId="5C2E6FBC" w14:textId="2A25C3AA" w:rsidR="006A2F17" w:rsidRPr="009B5D92" w:rsidRDefault="006A2F17" w:rsidP="00AF75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ADAB328" w14:textId="3C1A19B8" w:rsidR="006A2F17" w:rsidRPr="009B5D92" w:rsidRDefault="006A2F17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II Радн</w:t>
      </w:r>
      <w:r w:rsidR="00B71C79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</w:t>
      </w:r>
      <w:r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мест</w:t>
      </w:r>
      <w:r w:rsidR="00B71C79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</w:t>
      </w:r>
      <w:r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кој</w:t>
      </w:r>
      <w:r w:rsidR="00B71C79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е</w:t>
      </w:r>
      <w:r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се попуњава:</w:t>
      </w:r>
    </w:p>
    <w:p w14:paraId="2AD08614" w14:textId="72318499" w:rsidR="00AD2938" w:rsidRPr="00AD2938" w:rsidRDefault="00AD2938" w:rsidP="00AD29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val="sr-Cyrl-RS" w:eastAsia="sr-Latn-CS"/>
          <w14:ligatures w14:val="none"/>
        </w:rPr>
      </w:pPr>
      <w:r w:rsidRPr="00AD2938">
        <w:rPr>
          <w:rFonts w:ascii="Times New Roman" w:eastAsia="Calibri" w:hAnsi="Times New Roman" w:cs="Times New Roman"/>
          <w:kern w:val="0"/>
          <w:lang w:val="sr-Cyrl-RS"/>
          <w14:ligatures w14:val="none"/>
        </w:rPr>
        <w:t>Послови финансијске анализе, на неодређено време, звање саветник, један извршилац</w:t>
      </w:r>
      <w:r w:rsidR="003D3378">
        <w:rPr>
          <w:rFonts w:ascii="Times New Roman" w:eastAsia="Times New Roman" w:hAnsi="Times New Roman" w:cs="Times New Roman"/>
          <w:kern w:val="0"/>
          <w:lang w:val="sr-Cyrl-CS" w:eastAsia="sr-Latn-CS"/>
          <w14:ligatures w14:val="none"/>
        </w:rPr>
        <w:t>.</w:t>
      </w:r>
      <w:r w:rsidRPr="00AD2938">
        <w:rPr>
          <w:rFonts w:ascii="Times New Roman" w:eastAsia="Times New Roman" w:hAnsi="Times New Roman" w:cs="Times New Roman"/>
          <w:b/>
          <w:kern w:val="0"/>
          <w:lang w:val="sr-Cyrl-CS" w:eastAsia="sr-Latn-CS"/>
          <w14:ligatures w14:val="none"/>
        </w:rPr>
        <w:t xml:space="preserve"> </w:t>
      </w:r>
    </w:p>
    <w:p w14:paraId="0188FCB3" w14:textId="77777777" w:rsidR="003774F0" w:rsidRPr="009B5D92" w:rsidRDefault="003774F0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2FFCB57D" w14:textId="56E31879" w:rsidR="005A4986" w:rsidRPr="00AD2938" w:rsidRDefault="00285605" w:rsidP="00AD2938">
      <w:pPr>
        <w:jc w:val="both"/>
        <w:rPr>
          <w:rFonts w:ascii="Times New Roman" w:hAnsi="Times New Roman" w:cs="Times New Roman"/>
          <w:kern w:val="0"/>
          <w:sz w:val="24"/>
          <w:szCs w:val="24"/>
          <w:lang w:eastAsia="sr-Latn-RS"/>
          <w14:ligatures w14:val="none"/>
        </w:rPr>
      </w:pPr>
      <w:r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III </w:t>
      </w:r>
      <w:r w:rsidR="006A2F17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Опи</w:t>
      </w:r>
      <w:r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с </w:t>
      </w:r>
      <w:r w:rsidR="00723EC3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</w:t>
      </w:r>
      <w:r w:rsidR="006A2F17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ослова</w:t>
      </w:r>
      <w:r w:rsidR="006F47D8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радног места</w:t>
      </w:r>
      <w:r w:rsidR="00723EC3"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="00AD2938" w:rsidRPr="00AD2938">
        <w:rPr>
          <w:rFonts w:ascii="Times New Roman" w:hAnsi="Times New Roman" w:cs="Times New Roman"/>
          <w:kern w:val="0"/>
          <w:sz w:val="24"/>
          <w:szCs w:val="24"/>
          <w:lang w:val="sr-Cyrl-CS" w:eastAsia="sr-Latn-RS"/>
          <w14:ligatures w14:val="none"/>
        </w:rPr>
        <w:t xml:space="preserve">Одговоран је за припремање података за израду финансијских анализа, извештаја и пројеката, учествује у изради нацрта одлука, периодичних, годишњих извештаја и програма рада: разматра захтеве буџетских корисника у поступку израде буџета и захтеве за додатно обезбеђење средстава током буџетске године; прави извршење расхода у складу са Одлуком о </w:t>
      </w:r>
      <w:r w:rsidR="00AD2938" w:rsidRPr="00AD2938">
        <w:rPr>
          <w:rFonts w:ascii="Times New Roman" w:hAnsi="Times New Roman" w:cs="Times New Roman"/>
          <w:kern w:val="0"/>
          <w:sz w:val="24"/>
          <w:szCs w:val="24"/>
          <w:lang w:eastAsia="sr-Latn-RS"/>
          <w14:ligatures w14:val="none"/>
        </w:rPr>
        <w:t>б</w:t>
      </w:r>
      <w:r w:rsidR="00AD2938" w:rsidRPr="00AD2938">
        <w:rPr>
          <w:rFonts w:ascii="Times New Roman" w:hAnsi="Times New Roman" w:cs="Times New Roman"/>
          <w:kern w:val="0"/>
          <w:sz w:val="24"/>
          <w:szCs w:val="24"/>
          <w:lang w:val="sr-Cyrl-CS" w:eastAsia="sr-Latn-RS"/>
          <w14:ligatures w14:val="none"/>
        </w:rPr>
        <w:t>уџету, стара се о поштовању буџетских процедура, планира и прати реализацију подстицаја јавних инвестиција и буџета; учествује у поступку обрачуна плата, накнада и других давања за запослене, ажурира базу података за потребе Регистра запослених; припрема одговоре на захтеве физичких односно правних лица; праћење законских прописа и стручне литературе у вези финансијско материјалног пословања и примена истих и други послови по налогу руководиоца Службе или начелника Градске управе</w:t>
      </w:r>
      <w:r w:rsidR="00AD2938" w:rsidRPr="00AD2938">
        <w:rPr>
          <w:rFonts w:ascii="Times New Roman" w:hAnsi="Times New Roman" w:cs="Times New Roman"/>
          <w:kern w:val="0"/>
          <w:sz w:val="24"/>
          <w:szCs w:val="24"/>
          <w:lang w:eastAsia="sr-Latn-RS"/>
          <w14:ligatures w14:val="none"/>
        </w:rPr>
        <w:t>.</w:t>
      </w:r>
    </w:p>
    <w:p w14:paraId="32854D57" w14:textId="32FB205B" w:rsidR="00AF750C" w:rsidRPr="009B5D92" w:rsidRDefault="00285605" w:rsidP="00AF75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IV</w:t>
      </w:r>
      <w:r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2F17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Услови</w:t>
      </w:r>
      <w:r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за рад на радном месту</w:t>
      </w:r>
      <w:r w:rsidR="006A2F17" w:rsidRPr="009B5D92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54BB2700" w14:textId="3D890A5D" w:rsidR="009508A6" w:rsidRDefault="00AD2938" w:rsidP="009508A6">
      <w:pPr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:lang w:val="en-US" w:eastAsia="ar-SA"/>
          <w14:ligatures w14:val="none"/>
        </w:rPr>
      </w:pPr>
      <w:r w:rsidRPr="00AD2938">
        <w:rPr>
          <w:rFonts w:ascii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стечено високо образовање на студијама другог степена (из научне, односно стручне области у оквиру образовно-научног поља </w:t>
      </w:r>
      <w:r w:rsidRPr="00AD2938">
        <w:rPr>
          <w:rFonts w:ascii="Times New Roman" w:hAnsi="Times New Roman" w:cs="Times New Roman"/>
          <w:kern w:val="0"/>
          <w:sz w:val="24"/>
          <w:szCs w:val="24"/>
          <w:lang w:val="sr-Cyrl-CS" w:eastAsia="ar-SA"/>
          <w14:ligatures w14:val="none"/>
        </w:rPr>
        <w:t>Друштвено-хуманистичких наука-економске науке</w:t>
      </w:r>
      <w:r w:rsidRPr="00AD2938">
        <w:rPr>
          <w:rFonts w:ascii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) на основним академским студијама, мастер академским студијама, мастер струковним студијама, специјалистичким академским студијама, специјалистичким струковним студијама, односно на основним студијама у трајању од најмање четири године </w:t>
      </w:r>
      <w:r w:rsidRPr="00AD2938">
        <w:rPr>
          <w:rFonts w:ascii="Times New Roman" w:hAnsi="Times New Roman" w:cs="Times New Roman"/>
          <w:kern w:val="0"/>
          <w:sz w:val="24"/>
          <w:szCs w:val="24"/>
          <w:lang w:val="sr-Cyrl-CS" w:eastAsia="ar-SA"/>
          <w14:ligatures w14:val="none"/>
        </w:rPr>
        <w:t>(</w:t>
      </w:r>
      <w:r w:rsidRPr="00AD2938">
        <w:rPr>
          <w:rFonts w:ascii="Times New Roman" w:hAnsi="Times New Roman" w:cs="Times New Roman"/>
          <w:kern w:val="0"/>
          <w:sz w:val="24"/>
          <w:szCs w:val="24"/>
          <w:lang w:eastAsia="ar-SA"/>
          <w14:ligatures w14:val="none"/>
        </w:rPr>
        <w:t>у обиму од најмање 240 ЕСПБ</w:t>
      </w:r>
      <w:r w:rsidRPr="00AD2938">
        <w:rPr>
          <w:rFonts w:ascii="Times New Roman" w:hAnsi="Times New Roman" w:cs="Times New Roman"/>
          <w:kern w:val="0"/>
          <w:sz w:val="24"/>
          <w:szCs w:val="24"/>
          <w:lang w:val="sr-Cyrl-CS" w:eastAsia="ar-SA"/>
          <w14:ligatures w14:val="none"/>
        </w:rPr>
        <w:t>)</w:t>
      </w:r>
      <w:r w:rsidRPr="00AD2938">
        <w:rPr>
          <w:rFonts w:ascii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или специјалистичким студијама на факултету и најмање три године радног искуства у струци</w:t>
      </w:r>
      <w:r w:rsidRPr="00AD2938">
        <w:rPr>
          <w:rFonts w:ascii="Times New Roman" w:hAnsi="Times New Roman" w:cs="Times New Roman"/>
          <w:kern w:val="0"/>
          <w:sz w:val="24"/>
          <w:szCs w:val="24"/>
          <w:lang w:val="en-US" w:eastAsia="ar-SA"/>
          <w14:ligatures w14:val="none"/>
        </w:rPr>
        <w:t xml:space="preserve"> као и потребне компетенције за обављање послова радног места.</w:t>
      </w:r>
    </w:p>
    <w:p w14:paraId="4D5F6DCC" w14:textId="77777777" w:rsidR="00AD2938" w:rsidRPr="009B5D92" w:rsidRDefault="00AD2938" w:rsidP="009508A6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en-US" w:eastAsia="ar-SA"/>
          <w14:ligatures w14:val="none"/>
        </w:rPr>
      </w:pPr>
    </w:p>
    <w:p w14:paraId="5517D9F1" w14:textId="78D27EBB" w:rsidR="00276196" w:rsidRPr="009B5D92" w:rsidRDefault="00276196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V Место рада:</w:t>
      </w:r>
    </w:p>
    <w:p w14:paraId="6C7EBC93" w14:textId="5A323D22" w:rsidR="00276196" w:rsidRPr="009B5D92" w:rsidRDefault="002D1AA1" w:rsidP="006215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B5D92">
        <w:rPr>
          <w:rFonts w:ascii="Times New Roman" w:hAnsi="Times New Roman" w:cs="Times New Roman"/>
          <w:sz w:val="24"/>
          <w:szCs w:val="24"/>
          <w:lang w:val="sr-Cyrl-RS"/>
        </w:rPr>
        <w:t>Сремск</w:t>
      </w:r>
      <w:r w:rsidR="0062150D"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а </w:t>
      </w:r>
      <w:r w:rsidRPr="009B5D92">
        <w:rPr>
          <w:rFonts w:ascii="Times New Roman" w:hAnsi="Times New Roman" w:cs="Times New Roman"/>
          <w:sz w:val="24"/>
          <w:szCs w:val="24"/>
          <w:lang w:val="sr-Cyrl-RS"/>
        </w:rPr>
        <w:t>М</w:t>
      </w:r>
      <w:r w:rsidR="00CB7525" w:rsidRPr="009B5D92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Pr="009B5D92">
        <w:rPr>
          <w:rFonts w:ascii="Times New Roman" w:hAnsi="Times New Roman" w:cs="Times New Roman"/>
          <w:sz w:val="24"/>
          <w:szCs w:val="24"/>
          <w:lang w:val="sr-Cyrl-RS"/>
        </w:rPr>
        <w:t>тровиц</w:t>
      </w:r>
      <w:r w:rsidR="0062150D" w:rsidRPr="009B5D92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276196"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, ул. </w:t>
      </w:r>
      <w:r w:rsidRPr="009B5D92">
        <w:rPr>
          <w:rFonts w:ascii="Times New Roman" w:hAnsi="Times New Roman" w:cs="Times New Roman"/>
          <w:sz w:val="24"/>
          <w:szCs w:val="24"/>
          <w:lang w:val="sr-Cyrl-RS"/>
        </w:rPr>
        <w:t>Светог Димитрија бр.13.</w:t>
      </w:r>
    </w:p>
    <w:p w14:paraId="28BA4C7B" w14:textId="77777777" w:rsidR="006F47D8" w:rsidRPr="009B5D92" w:rsidRDefault="006F47D8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B3D735C" w14:textId="53428DD4" w:rsidR="00285605" w:rsidRPr="00992563" w:rsidRDefault="00285605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92563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V</w:t>
      </w:r>
      <w:r w:rsidR="006F47D8" w:rsidRPr="00992563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</w:t>
      </w:r>
      <w:r w:rsidR="006A2F17" w:rsidRPr="00992563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992563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К</w:t>
      </w:r>
      <w:r w:rsidR="006A2F17" w:rsidRPr="00992563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омпетенциј</w:t>
      </w:r>
      <w:r w:rsidRPr="00992563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е које се проверавају у изборном поступку:</w:t>
      </w:r>
    </w:p>
    <w:p w14:paraId="0607C7EE" w14:textId="3B47D36F" w:rsidR="006A2F17" w:rsidRPr="00992563" w:rsidRDefault="00285605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2563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У изборном поступку се проверавају посебне функционалне компетенције и мотивација за рад на радном месту.</w:t>
      </w:r>
    </w:p>
    <w:p w14:paraId="41BC98C8" w14:textId="77777777" w:rsidR="00B71C79" w:rsidRPr="00AD2938" w:rsidRDefault="00B71C79" w:rsidP="00AF750C">
      <w:pPr>
        <w:spacing w:after="0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lang w:val="sr-Cyrl-RS"/>
        </w:rPr>
      </w:pPr>
    </w:p>
    <w:p w14:paraId="0D90B7D4" w14:textId="1A8B5457" w:rsidR="00285605" w:rsidRPr="00DB0C13" w:rsidRDefault="00285605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DB0C13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VI</w:t>
      </w:r>
      <w:r w:rsidR="006F47D8" w:rsidRPr="00DB0C13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I </w:t>
      </w:r>
      <w:r w:rsidRPr="00DB0C13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Поступак и начин провере компетенција:</w:t>
      </w:r>
    </w:p>
    <w:p w14:paraId="60825642" w14:textId="0F713253" w:rsidR="004C3B64" w:rsidRPr="00DB0C13" w:rsidRDefault="004C3B64" w:rsidP="004C3B64">
      <w:pPr>
        <w:pStyle w:val="Normal1"/>
        <w:jc w:val="both"/>
      </w:pPr>
      <w:r w:rsidRPr="00DB0C13">
        <w:rPr>
          <w:lang w:val="sr-Cyrl-RS"/>
        </w:rPr>
        <w:t xml:space="preserve">- Посебна функционална компетенција за област рада </w:t>
      </w:r>
      <w:r w:rsidR="00DB0C13" w:rsidRPr="00DB0C13">
        <w:rPr>
          <w:lang w:val="sr-Cyrl-RS"/>
        </w:rPr>
        <w:t xml:space="preserve">Финансијско материјалени послови </w:t>
      </w:r>
      <w:r w:rsidRPr="00DB0C13">
        <w:rPr>
          <w:lang w:val="sr-Cyrl-RS"/>
        </w:rPr>
        <w:t>(</w:t>
      </w:r>
      <w:r w:rsidR="00DB0C13" w:rsidRPr="00DB0C13">
        <w:t>поступак планирања буџета и извештавање;</w:t>
      </w:r>
      <w:r w:rsidRPr="00DB0C13">
        <w:rPr>
          <w:lang w:val="sr-Cyrl-RS"/>
        </w:rPr>
        <w:t>) – провераваће се путем усмене симулације (усмено);</w:t>
      </w:r>
    </w:p>
    <w:p w14:paraId="7ED7157F" w14:textId="06F58A3D" w:rsidR="004C3B64" w:rsidRPr="00DB0C13" w:rsidRDefault="004C3B64" w:rsidP="004C3B64">
      <w:pPr>
        <w:pStyle w:val="Normal1"/>
        <w:jc w:val="both"/>
        <w:rPr>
          <w:lang w:val="en-US"/>
        </w:rPr>
      </w:pPr>
      <w:r w:rsidRPr="00DB0C13">
        <w:rPr>
          <w:lang w:val="sr-Cyrl-RS"/>
        </w:rPr>
        <w:t xml:space="preserve">- Посебна функционална компетенција за одређено радно место </w:t>
      </w:r>
      <w:r w:rsidRPr="00DB0C13">
        <w:rPr>
          <w:lang w:val="en-US"/>
        </w:rPr>
        <w:t>Прописи из делокруга радног места</w:t>
      </w:r>
      <w:r w:rsidRPr="00DB0C13">
        <w:rPr>
          <w:lang w:val="sr-Cyrl-RS"/>
        </w:rPr>
        <w:t xml:space="preserve"> (</w:t>
      </w:r>
      <w:r w:rsidR="00DB0C13" w:rsidRPr="00DB0C13">
        <w:rPr>
          <w:lang w:val="sr-Cyrl-CS"/>
        </w:rPr>
        <w:t>Закон о буџетском систему</w:t>
      </w:r>
      <w:r w:rsidRPr="00DB0C13">
        <w:rPr>
          <w:lang w:val="sr-Cyrl-RS"/>
        </w:rPr>
        <w:t>) провераваће се путем усмене симулације (усмено);</w:t>
      </w:r>
    </w:p>
    <w:p w14:paraId="1C60A260" w14:textId="77777777" w:rsidR="004C3B64" w:rsidRPr="00DB0C13" w:rsidRDefault="004C3B64" w:rsidP="004C3B64">
      <w:pPr>
        <w:pStyle w:val="Normal1"/>
        <w:jc w:val="both"/>
        <w:rPr>
          <w:lang w:val="sr-Cyrl-RS"/>
        </w:rPr>
      </w:pPr>
      <w:r w:rsidRPr="00DB0C13">
        <w:rPr>
          <w:u w:val="single"/>
          <w:lang w:val="sr-Cyrl-RS"/>
        </w:rPr>
        <w:t>- Процена мотивације за рад на радном месту</w:t>
      </w:r>
      <w:r w:rsidRPr="00DB0C13">
        <w:rPr>
          <w:lang w:val="sr-Cyrl-RS"/>
        </w:rPr>
        <w:t xml:space="preserve"> и прихватање вредности јединице локалне самоуправе провераваће се путем разговора са Комисијом (усмено).</w:t>
      </w:r>
    </w:p>
    <w:p w14:paraId="3BBB31A2" w14:textId="725DA28F" w:rsidR="0044353E" w:rsidRPr="009B5D92" w:rsidRDefault="005F7252" w:rsidP="0044353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VIII </w:t>
      </w:r>
      <w:r w:rsidR="0044353E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Право учешћа на интерном конкурсу:</w:t>
      </w:r>
    </w:p>
    <w:p w14:paraId="794D7929" w14:textId="39169000" w:rsidR="001A1821" w:rsidRPr="009B5D92" w:rsidRDefault="001A1821" w:rsidP="0062150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На интерном конкурсу могу да учествују службеници запослени </w:t>
      </w:r>
      <w:r w:rsidRPr="009B5D92">
        <w:rPr>
          <w:rFonts w:ascii="Times New Roman" w:hAnsi="Times New Roman" w:cs="Times New Roman"/>
          <w:b/>
          <w:sz w:val="24"/>
          <w:szCs w:val="24"/>
          <w:lang w:val="sr-Cyrl-RS"/>
        </w:rPr>
        <w:t>на неодређено време у</w:t>
      </w:r>
      <w:r w:rsidR="00996245" w:rsidRPr="009B5D92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2021F8" w:rsidRPr="009B5D92">
        <w:rPr>
          <w:rFonts w:ascii="Times New Roman" w:hAnsi="Times New Roman" w:cs="Times New Roman"/>
          <w:b/>
          <w:sz w:val="24"/>
          <w:szCs w:val="24"/>
          <w:lang w:val="sr-Cyrl-RS"/>
        </w:rPr>
        <w:t>органима Града Сремска Митровица</w:t>
      </w:r>
    </w:p>
    <w:p w14:paraId="7DA90553" w14:textId="26CABEC9" w:rsidR="005F7252" w:rsidRPr="009B5D92" w:rsidRDefault="001A1821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sz w:val="24"/>
          <w:szCs w:val="24"/>
          <w:lang w:val="sr-Cyrl-RS"/>
        </w:rPr>
        <w:t>Право учешћа на интерном конкурсу имају службеници у звању</w:t>
      </w:r>
      <w:r w:rsidR="00996245"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E32A0" w:rsidRPr="009B5D92">
        <w:rPr>
          <w:rFonts w:ascii="Times New Roman" w:hAnsi="Times New Roman" w:cs="Times New Roman"/>
          <w:sz w:val="24"/>
          <w:szCs w:val="24"/>
          <w:lang w:val="sr-Cyrl-RS"/>
        </w:rPr>
        <w:t>саветник</w:t>
      </w:r>
      <w:r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 или службеници који испуњавају услове за напредовање у звање </w:t>
      </w:r>
      <w:r w:rsidR="005E32A0" w:rsidRPr="009B5D92">
        <w:rPr>
          <w:rFonts w:ascii="Times New Roman" w:hAnsi="Times New Roman" w:cs="Times New Roman"/>
          <w:sz w:val="24"/>
          <w:szCs w:val="24"/>
          <w:lang w:val="sr-Cyrl-RS"/>
        </w:rPr>
        <w:t>саветник</w:t>
      </w:r>
      <w:r w:rsidRPr="009B5D92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1933836C" w14:textId="77777777" w:rsidR="001A1821" w:rsidRPr="009B5D92" w:rsidRDefault="001A1821" w:rsidP="0044353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0CB4E491" w14:textId="599A196F" w:rsidR="0044353E" w:rsidRPr="009B5D92" w:rsidRDefault="005F7252" w:rsidP="0044353E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</w:t>
      </w:r>
      <w:r w:rsidR="0044353E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X Пријава на интерни конкурс</w:t>
      </w:r>
      <w:r w:rsidR="0098099A"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98099A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врши се на прописаном </w:t>
      </w:r>
      <w:r w:rsidR="00996245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</w:t>
      </w:r>
      <w:r w:rsidR="0098099A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брасцу пријаве</w:t>
      </w:r>
    </w:p>
    <w:p w14:paraId="37FDD2FC" w14:textId="00E594F1" w:rsidR="0098099A" w:rsidRPr="009B5D92" w:rsidRDefault="0098099A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Образац пријаве на овај конкурс </w:t>
      </w:r>
      <w:r w:rsidR="005E32A0"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може се преузети у Служби </w:t>
      </w:r>
      <w:r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B7525"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за управљање људским ресурсима у </w:t>
      </w:r>
      <w:r w:rsidRPr="009B5D92">
        <w:rPr>
          <w:rFonts w:ascii="Times New Roman" w:hAnsi="Times New Roman" w:cs="Times New Roman"/>
          <w:sz w:val="24"/>
          <w:szCs w:val="24"/>
          <w:lang w:val="sr-Cyrl-RS"/>
        </w:rPr>
        <w:t>штампаном облику</w:t>
      </w:r>
      <w:r w:rsidR="00CB7525" w:rsidRPr="009B5D92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47E5F027" w14:textId="258FDB3C" w:rsidR="00A95D45" w:rsidRPr="009B5D92" w:rsidRDefault="00A95D45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sz w:val="24"/>
          <w:szCs w:val="24"/>
          <w:lang w:val="sr-Cyrl-RS"/>
        </w:rPr>
        <w:t>Приликом предаје пријаве на интерни конкурс, пријава добија шифру под којом подносилац пријаве учествује у даљем изборном поступку.</w:t>
      </w:r>
    </w:p>
    <w:p w14:paraId="1B71F5B1" w14:textId="3688686F" w:rsidR="00A95D45" w:rsidRPr="009B5D92" w:rsidRDefault="00A95D45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Подносилац пријаве ће бити обавештен о додељеној шифри у року од три дана од пријема пријаве путем </w:t>
      </w:r>
      <w:r w:rsidR="00CB7525" w:rsidRPr="009B5D92">
        <w:rPr>
          <w:rFonts w:ascii="Times New Roman" w:hAnsi="Times New Roman" w:cs="Times New Roman"/>
          <w:sz w:val="24"/>
          <w:szCs w:val="24"/>
          <w:lang w:val="sr-Cyrl-RS"/>
        </w:rPr>
        <w:t>имејла, СМС, телефоном.</w:t>
      </w:r>
      <w:r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4200FAD4" w14:textId="77777777" w:rsidR="00AF750C" w:rsidRPr="009B5D92" w:rsidRDefault="00AF750C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E469D70" w14:textId="77777777" w:rsidR="008D30D4" w:rsidRPr="009B5D92" w:rsidRDefault="006F47D8" w:rsidP="00AF75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X</w:t>
      </w:r>
      <w:r w:rsidR="006A2F17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Рок за подношење пријаве</w:t>
      </w:r>
      <w:r w:rsidR="006A2F17"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5C24FCBC" w14:textId="5FBCDB13" w:rsidR="0062150D" w:rsidRPr="009B5D92" w:rsidRDefault="0062150D" w:rsidP="0062150D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val="en-GB"/>
          <w14:ligatures w14:val="none"/>
        </w:rPr>
      </w:pPr>
      <w:r w:rsidRPr="009B5D92">
        <w:rPr>
          <w:rFonts w:ascii="Times New Roman" w:eastAsia="Times New Roman" w:hAnsi="Times New Roman" w:cs="Times New Roman"/>
          <w:kern w:val="3"/>
          <w:sz w:val="24"/>
          <w:szCs w:val="24"/>
          <w:lang w:val="en-GB"/>
          <w14:ligatures w14:val="none"/>
        </w:rPr>
        <w:t>Рок за подношење пријаве на интерни конкурс је  8 дана од оглашавања на Огласној табли</w:t>
      </w:r>
      <w:r w:rsidRPr="009B5D92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  <w14:ligatures w14:val="none"/>
        </w:rPr>
        <w:t>. Рок</w:t>
      </w:r>
      <w:r w:rsidRPr="009B5D92">
        <w:rPr>
          <w:rFonts w:ascii="Times New Roman" w:eastAsia="Times New Roman" w:hAnsi="Times New Roman" w:cs="Times New Roman"/>
          <w:kern w:val="3"/>
          <w:sz w:val="24"/>
          <w:szCs w:val="24"/>
          <w:lang w:val="en-GB"/>
          <w14:ligatures w14:val="none"/>
        </w:rPr>
        <w:t xml:space="preserve"> почиње да тече од</w:t>
      </w:r>
      <w:r w:rsidRPr="009B5D92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  <w14:ligatures w14:val="none"/>
        </w:rPr>
        <w:t xml:space="preserve"> </w:t>
      </w:r>
      <w:r w:rsidR="00AD2938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  <w14:ligatures w14:val="none"/>
        </w:rPr>
        <w:t>07.08</w:t>
      </w:r>
      <w:r w:rsidR="004C3B64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  <w14:ligatures w14:val="none"/>
        </w:rPr>
        <w:t>.2025</w:t>
      </w:r>
      <w:r w:rsidRPr="009B5D92">
        <w:rPr>
          <w:rFonts w:ascii="Times New Roman" w:eastAsia="Times New Roman" w:hAnsi="Times New Roman" w:cs="Times New Roman"/>
          <w:kern w:val="3"/>
          <w:sz w:val="24"/>
          <w:szCs w:val="24"/>
          <w:lang w:val="en-GB"/>
          <w14:ligatures w14:val="none"/>
        </w:rPr>
        <w:t xml:space="preserve">. године и истиче </w:t>
      </w:r>
      <w:r w:rsidR="00AD2938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  <w14:ligatures w14:val="none"/>
        </w:rPr>
        <w:t>13.08</w:t>
      </w:r>
      <w:r w:rsidR="004C3B64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  <w14:ligatures w14:val="none"/>
        </w:rPr>
        <w:t>.2025</w:t>
      </w:r>
      <w:r w:rsidRPr="009B5D92">
        <w:rPr>
          <w:rFonts w:ascii="Times New Roman" w:eastAsia="Times New Roman" w:hAnsi="Times New Roman" w:cs="Times New Roman"/>
          <w:kern w:val="3"/>
          <w:sz w:val="24"/>
          <w:szCs w:val="24"/>
          <w:lang w:val="en-GB"/>
          <w14:ligatures w14:val="none"/>
        </w:rPr>
        <w:t>. године</w:t>
      </w:r>
    </w:p>
    <w:p w14:paraId="1CC749F4" w14:textId="12008E9E" w:rsidR="0044353E" w:rsidRPr="009B5D92" w:rsidRDefault="0062150D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B5D92">
        <w:rPr>
          <w:rFonts w:ascii="Times New Roman" w:eastAsia="Calibri" w:hAnsi="Times New Roman" w:cs="Times New Roman"/>
          <w:kern w:val="3"/>
          <w:sz w:val="24"/>
          <w:szCs w:val="24"/>
          <w:lang w:val="en-US"/>
          <w14:ligatures w14:val="none"/>
        </w:rPr>
        <w:br/>
      </w:r>
    </w:p>
    <w:p w14:paraId="08755330" w14:textId="4C645B19" w:rsidR="006A2F17" w:rsidRPr="009B5D92" w:rsidRDefault="006F47D8" w:rsidP="00AF75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XI </w:t>
      </w:r>
      <w:r w:rsidR="004C3B64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Начин</w:t>
      </w:r>
      <w:r w:rsidR="006A2F17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="004C3B64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подношења</w:t>
      </w:r>
      <w:r w:rsidR="006A2F17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пријав</w:t>
      </w:r>
      <w:r w:rsidR="004C3B64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е</w:t>
      </w:r>
      <w:r w:rsidR="006A2F17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="004C3B64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н</w:t>
      </w:r>
      <w:r w:rsidR="006A2F17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а интерни конкурс</w:t>
      </w:r>
      <w:r w:rsidR="006A2F17" w:rsidRPr="009B5D92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2F4A0614" w14:textId="26695F28" w:rsidR="00CB7525" w:rsidRPr="009B5D92" w:rsidRDefault="004C3B64" w:rsidP="0094315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Подношење н</w:t>
      </w:r>
      <w:r w:rsidRPr="00814DB1">
        <w:rPr>
          <w:rFonts w:ascii="Times New Roman" w:hAnsi="Times New Roman" w:cs="Times New Roman"/>
          <w:sz w:val="24"/>
          <w:szCs w:val="24"/>
          <w:lang w:val="sr-Cyrl-RS"/>
        </w:rPr>
        <w:t xml:space="preserve">епосредно на писарници органа Града, Св.Димитрија бр.13, Сремска Митровица са назнаком „Пријава на интерни конкурс Градске управе за </w:t>
      </w:r>
      <w:r>
        <w:rPr>
          <w:rFonts w:ascii="Times New Roman" w:hAnsi="Times New Roman" w:cs="Times New Roman"/>
          <w:sz w:val="24"/>
          <w:szCs w:val="24"/>
          <w:lang w:val="sr-Cyrl-RS"/>
        </w:rPr>
        <w:t>буџет</w:t>
      </w:r>
      <w:r w:rsidR="00AD2938">
        <w:rPr>
          <w:rFonts w:ascii="Times New Roman" w:hAnsi="Times New Roman" w:cs="Times New Roman"/>
          <w:sz w:val="24"/>
          <w:szCs w:val="24"/>
          <w:lang w:val="sr-Cyrl-RS"/>
        </w:rPr>
        <w:t xml:space="preserve">, имовину и инвестиције </w:t>
      </w:r>
      <w:r w:rsidRPr="00814DB1">
        <w:rPr>
          <w:rFonts w:ascii="Times New Roman" w:hAnsi="Times New Roman" w:cs="Times New Roman"/>
          <w:sz w:val="24"/>
          <w:szCs w:val="24"/>
          <w:lang w:val="sr-Cyrl-RS"/>
        </w:rPr>
        <w:t>за поп</w:t>
      </w:r>
      <w:r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814DB1">
        <w:rPr>
          <w:rFonts w:ascii="Times New Roman" w:hAnsi="Times New Roman" w:cs="Times New Roman"/>
          <w:sz w:val="24"/>
          <w:szCs w:val="24"/>
          <w:lang w:val="sr-Cyrl-RS"/>
        </w:rPr>
        <w:t xml:space="preserve">њавање радног места </w:t>
      </w:r>
      <w:r w:rsidR="00AD2938" w:rsidRPr="00AD2938">
        <w:rPr>
          <w:rFonts w:ascii="Times New Roman" w:eastAsia="Calibri" w:hAnsi="Times New Roman" w:cs="Times New Roman"/>
          <w:kern w:val="0"/>
          <w:lang w:val="sr-Cyrl-RS"/>
          <w14:ligatures w14:val="none"/>
        </w:rPr>
        <w:t>Послови финансијске анализе</w:t>
      </w:r>
      <w:r w:rsidR="00CB7525"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” </w:t>
      </w:r>
    </w:p>
    <w:p w14:paraId="0A4CE6F2" w14:textId="77777777" w:rsidR="0062150D" w:rsidRPr="009B5D92" w:rsidRDefault="0062150D" w:rsidP="0094315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D4D3378" w14:textId="08FE16C3" w:rsidR="006A2F17" w:rsidRPr="009B5D92" w:rsidRDefault="006A2F17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X</w:t>
      </w:r>
      <w:r w:rsidR="008F2F02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</w:t>
      </w:r>
      <w:r w:rsidR="006F47D8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</w:t>
      </w:r>
      <w:r w:rsidR="008F2F02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Докази кој</w:t>
      </w:r>
      <w:r w:rsidR="00A5473D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и се прилажу уз пријаву на конкурс:</w:t>
      </w:r>
    </w:p>
    <w:p w14:paraId="32C6F01A" w14:textId="08A6EA6A" w:rsidR="00943155" w:rsidRPr="009B5D92" w:rsidRDefault="00943155" w:rsidP="00943155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sz w:val="24"/>
          <w:szCs w:val="24"/>
          <w:lang w:val="sr-Cyrl-RS"/>
        </w:rPr>
        <w:t>/////</w:t>
      </w:r>
    </w:p>
    <w:p w14:paraId="35774868" w14:textId="77777777" w:rsidR="00943155" w:rsidRPr="009B5D92" w:rsidRDefault="00943155" w:rsidP="00943155">
      <w:pPr>
        <w:spacing w:after="0"/>
        <w:ind w:left="708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6D0ADFBA" w14:textId="77777777" w:rsidR="00943155" w:rsidRPr="009B5D92" w:rsidRDefault="00943155" w:rsidP="00943155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75E16AC4" w14:textId="3C21857D" w:rsidR="007C2312" w:rsidRPr="009B5D92" w:rsidRDefault="007C2312" w:rsidP="00943155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X</w:t>
      </w:r>
      <w:r w:rsidR="00086C63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</w:t>
      </w:r>
      <w:r w:rsidR="005F7252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II</w:t>
      </w:r>
      <w:r w:rsidR="00C47FD1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Докази </w:t>
      </w:r>
      <w:r w:rsidR="00996245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који</w:t>
      </w:r>
      <w:r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се достављају ток</w:t>
      </w:r>
      <w:r w:rsidR="00996245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ом</w:t>
      </w:r>
      <w:r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изборног поступка</w:t>
      </w:r>
    </w:p>
    <w:p w14:paraId="7A5A285D" w14:textId="706FCFC8" w:rsidR="007C2312" w:rsidRPr="009B5D92" w:rsidRDefault="006A2F17" w:rsidP="007C2312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sz w:val="24"/>
          <w:szCs w:val="24"/>
          <w:lang w:val="sr-Cyrl-RS"/>
        </w:rPr>
        <w:t>Оверена фотокопија дипломе којом се потврђује стручна спрема;</w:t>
      </w:r>
    </w:p>
    <w:p w14:paraId="2E12651F" w14:textId="51A1E72B" w:rsidR="00B615D0" w:rsidRPr="009B5D92" w:rsidRDefault="007C2312" w:rsidP="007C2312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О</w:t>
      </w:r>
      <w:r w:rsidR="006A2F17"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ригинал или оверена фотокопија доказа о положеном </w:t>
      </w:r>
      <w:r w:rsidR="00943155"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државном стручном испиту односно </w:t>
      </w:r>
      <w:r w:rsidR="006A2F17" w:rsidRPr="009B5D92">
        <w:rPr>
          <w:rFonts w:ascii="Times New Roman" w:hAnsi="Times New Roman" w:cs="Times New Roman"/>
          <w:sz w:val="24"/>
          <w:szCs w:val="24"/>
          <w:lang w:val="sr-Cyrl-RS"/>
        </w:rPr>
        <w:t>стручном испиту за рад у државним органима</w:t>
      </w:r>
      <w:r w:rsidR="00FB4AAD"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615D0" w:rsidRPr="009B5D92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FB4AAD"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615D0"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доказа о положеном </w:t>
      </w:r>
      <w:r w:rsidR="006A2F17" w:rsidRPr="009B5D92">
        <w:rPr>
          <w:rFonts w:ascii="Times New Roman" w:hAnsi="Times New Roman" w:cs="Times New Roman"/>
          <w:sz w:val="24"/>
          <w:szCs w:val="24"/>
          <w:lang w:val="sr-Cyrl-RS"/>
        </w:rPr>
        <w:t>правосудн</w:t>
      </w:r>
      <w:r w:rsidR="00C47FD1" w:rsidRPr="009B5D92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="006A2F17" w:rsidRPr="009B5D92">
        <w:rPr>
          <w:rFonts w:ascii="Times New Roman" w:hAnsi="Times New Roman" w:cs="Times New Roman"/>
          <w:sz w:val="24"/>
          <w:szCs w:val="24"/>
          <w:lang w:val="sr-Cyrl-RS"/>
        </w:rPr>
        <w:t>м испит</w:t>
      </w:r>
      <w:r w:rsidR="00C47FD1" w:rsidRPr="009B5D92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="006A2F17" w:rsidRPr="009B5D92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14:paraId="71327496" w14:textId="0B4D2EE3" w:rsidR="00CB4406" w:rsidRPr="009B5D92" w:rsidRDefault="00B615D0" w:rsidP="007C2312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="006A2F17" w:rsidRPr="009B5D92">
        <w:rPr>
          <w:rFonts w:ascii="Times New Roman" w:hAnsi="Times New Roman" w:cs="Times New Roman"/>
          <w:sz w:val="24"/>
          <w:szCs w:val="24"/>
          <w:lang w:val="sr-Cyrl-RS"/>
        </w:rPr>
        <w:t>ригинал или оверена фотокопија доказа о радном искуству у струци (потврде, решења и други акти којим</w:t>
      </w:r>
      <w:r w:rsidR="00FB4AAD" w:rsidRPr="009B5D92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6A2F17"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 се доказује на којим пословима, са којом стручном спремом и у којем периоду је стечено радно искуство);</w:t>
      </w:r>
    </w:p>
    <w:p w14:paraId="0258EC5C" w14:textId="2B0C7C54" w:rsidR="006A2F17" w:rsidRPr="009B5D92" w:rsidRDefault="00CB4406" w:rsidP="007C2312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="006A2F17"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ригинал или оверена фотокопија решења о распоређивању или </w:t>
      </w:r>
      <w:r w:rsidR="00FB4AAD" w:rsidRPr="009B5D92">
        <w:rPr>
          <w:rFonts w:ascii="Times New Roman" w:hAnsi="Times New Roman" w:cs="Times New Roman"/>
          <w:sz w:val="24"/>
          <w:szCs w:val="24"/>
          <w:lang w:val="sr-Cyrl-RS"/>
        </w:rPr>
        <w:t>решења</w:t>
      </w:r>
      <w:r w:rsidR="006A2F17"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 да је службеник нераспоређен.</w:t>
      </w:r>
    </w:p>
    <w:p w14:paraId="2DD66528" w14:textId="462ED03D" w:rsidR="00CB4406" w:rsidRPr="009B5D92" w:rsidRDefault="00CB4406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sz w:val="24"/>
          <w:szCs w:val="24"/>
          <w:lang w:val="sr-Cyrl-RS"/>
        </w:rPr>
        <w:t>Сви докази се прилажу у оригиналу или у фотокопији која је оверена код јавног бележника (</w:t>
      </w:r>
      <w:r w:rsidR="00FB4AAD"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у изузетним случајевима, </w:t>
      </w:r>
      <w:r w:rsidRPr="009B5D92">
        <w:rPr>
          <w:rFonts w:ascii="Times New Roman" w:hAnsi="Times New Roman" w:cs="Times New Roman"/>
          <w:sz w:val="24"/>
          <w:szCs w:val="24"/>
          <w:lang w:val="sr-Cyrl-RS"/>
        </w:rPr>
        <w:t>у градовима и општинама у којима нису именовани јавни бележници</w:t>
      </w:r>
      <w:r w:rsidR="00D213A1" w:rsidRPr="009B5D92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14F38913" w14:textId="0CF78E4D" w:rsidR="00CB4406" w:rsidRPr="009B5D92" w:rsidRDefault="00CB4406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sz w:val="24"/>
          <w:szCs w:val="24"/>
          <w:lang w:val="sr-Cyrl-RS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48EE564F" w14:textId="5DDE53B3" w:rsidR="00CB4406" w:rsidRPr="009B5D92" w:rsidRDefault="00CB4406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sz w:val="24"/>
          <w:szCs w:val="24"/>
          <w:lang w:val="sr-Cyrl-RS"/>
        </w:rPr>
        <w:t>Фотокопије докумената које нису оверене од стране надлежног органа неће се разматрати.</w:t>
      </w:r>
    </w:p>
    <w:p w14:paraId="0BEE15C3" w14:textId="77777777" w:rsidR="0044353E" w:rsidRPr="009B5D92" w:rsidRDefault="0044353E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0E575DDB" w14:textId="28BDDCA7" w:rsidR="00CB4406" w:rsidRPr="009B5D92" w:rsidRDefault="006A2F17" w:rsidP="00AF75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X</w:t>
      </w:r>
      <w:r w:rsidR="005F7252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</w:t>
      </w:r>
      <w:r w:rsidR="006F47D8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V</w:t>
      </w:r>
      <w:r w:rsidR="0044353E"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4353E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Место, дан и време када ће се спровести изборни поступак</w:t>
      </w:r>
      <w:r w:rsidR="00766851" w:rsidRPr="009B5D92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2AD3BEC4" w14:textId="7D737911" w:rsidR="0044353E" w:rsidRPr="009B5D92" w:rsidRDefault="00CB4406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Изборни поступак ће се спроводити почев од </w:t>
      </w:r>
      <w:r w:rsidR="00AD2938">
        <w:rPr>
          <w:rFonts w:ascii="Times New Roman" w:hAnsi="Times New Roman" w:cs="Times New Roman"/>
          <w:sz w:val="24"/>
          <w:szCs w:val="24"/>
          <w:lang w:val="sr-Cyrl-RS"/>
        </w:rPr>
        <w:t>27.08</w:t>
      </w:r>
      <w:r w:rsidR="004C3B64">
        <w:rPr>
          <w:rFonts w:ascii="Times New Roman" w:hAnsi="Times New Roman" w:cs="Times New Roman"/>
          <w:sz w:val="24"/>
          <w:szCs w:val="24"/>
          <w:lang w:val="sr-Cyrl-RS"/>
        </w:rPr>
        <w:t>.2025</w:t>
      </w:r>
      <w:r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. године, са почетком у </w:t>
      </w:r>
      <w:r w:rsidR="00F80F20" w:rsidRPr="009B5D92">
        <w:rPr>
          <w:rFonts w:ascii="Times New Roman" w:hAnsi="Times New Roman" w:cs="Times New Roman"/>
          <w:sz w:val="24"/>
          <w:szCs w:val="24"/>
          <w:lang w:val="sr-Cyrl-RS"/>
        </w:rPr>
        <w:t>09</w:t>
      </w:r>
      <w:r w:rsidR="00943155" w:rsidRPr="009B5D92">
        <w:rPr>
          <w:rFonts w:ascii="Times New Roman" w:hAnsi="Times New Roman" w:cs="Times New Roman"/>
          <w:sz w:val="24"/>
          <w:szCs w:val="24"/>
          <w:lang w:val="sr-Cyrl-RS"/>
        </w:rPr>
        <w:t>:00</w:t>
      </w:r>
      <w:r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 часова, у </w:t>
      </w:r>
      <w:r w:rsidR="00943155" w:rsidRPr="009B5D92">
        <w:rPr>
          <w:rFonts w:ascii="Times New Roman" w:hAnsi="Times New Roman" w:cs="Times New Roman"/>
          <w:sz w:val="24"/>
          <w:szCs w:val="24"/>
          <w:lang w:val="sr-Cyrl-RS"/>
        </w:rPr>
        <w:t>сали 2 Градске куће</w:t>
      </w:r>
      <w:r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, ул. </w:t>
      </w:r>
      <w:r w:rsidR="00943155" w:rsidRPr="009B5D92">
        <w:rPr>
          <w:rFonts w:ascii="Times New Roman" w:hAnsi="Times New Roman" w:cs="Times New Roman"/>
          <w:sz w:val="24"/>
          <w:szCs w:val="24"/>
          <w:lang w:val="sr-Cyrl-RS"/>
        </w:rPr>
        <w:t>Св.Димитрија бр.13 у Сремској Митровици</w:t>
      </w:r>
      <w:r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, о чему ће кандидати бити обавештени </w:t>
      </w:r>
      <w:r w:rsidR="00FB4AAD"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путем </w:t>
      </w:r>
      <w:r w:rsidR="00943155" w:rsidRPr="009B5D92">
        <w:rPr>
          <w:rFonts w:ascii="Times New Roman" w:hAnsi="Times New Roman" w:cs="Times New Roman"/>
          <w:sz w:val="24"/>
          <w:szCs w:val="24"/>
          <w:lang w:val="sr-Cyrl-RS"/>
        </w:rPr>
        <w:t>имејла односно телефоном.</w:t>
      </w:r>
      <w:r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12044D8C" w14:textId="77777777" w:rsidR="005F7252" w:rsidRPr="009B5D92" w:rsidRDefault="005F7252" w:rsidP="0044353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5527F26C" w14:textId="7C2CD0EB" w:rsidR="0044353E" w:rsidRPr="009B5D92" w:rsidRDefault="0044353E" w:rsidP="00FB4AA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X</w:t>
      </w:r>
      <w:r w:rsidR="00086C63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V</w:t>
      </w:r>
      <w:r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Лице које је задужено за давање обавештења о интерном конкурсу: </w:t>
      </w:r>
      <w:r w:rsidR="00943155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Јелена Ђонлић, Служба за управљање људским ресурсима</w:t>
      </w:r>
      <w:r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, телефон: </w:t>
      </w:r>
      <w:r w:rsidR="00943155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022/2015-2089</w:t>
      </w:r>
    </w:p>
    <w:p w14:paraId="50638CBA" w14:textId="77777777" w:rsidR="0044353E" w:rsidRPr="009B5D92" w:rsidRDefault="0044353E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1ED9803B" w14:textId="5E57B404" w:rsidR="008F2F02" w:rsidRPr="009B5D92" w:rsidRDefault="008F2F02" w:rsidP="00CF09B4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628552A" w14:textId="77777777" w:rsidR="00C47FD1" w:rsidRPr="009B5D92" w:rsidRDefault="00C47FD1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FC28F07" w14:textId="0BB95352" w:rsidR="00F55E83" w:rsidRPr="009B5D92" w:rsidRDefault="00086C63" w:rsidP="00CF09B4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0" w:name="_Hlk153987533"/>
      <w:r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*</w:t>
      </w:r>
      <w:r w:rsidR="00FB4AAD" w:rsidRPr="009B5D9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="00723085" w:rsidRPr="009B5D92">
        <w:rPr>
          <w:rFonts w:ascii="Times New Roman" w:hAnsi="Times New Roman" w:cs="Times New Roman"/>
          <w:sz w:val="24"/>
          <w:szCs w:val="24"/>
          <w:lang w:val="sr-Cyrl-RS"/>
        </w:rPr>
        <w:t>Неблаговремене, недопуштене, неразумљиве или непотпуне пријаве биће одбачене.</w:t>
      </w:r>
    </w:p>
    <w:bookmarkEnd w:id="0"/>
    <w:p w14:paraId="62B1CA6F" w14:textId="67124086" w:rsidR="007E3CEB" w:rsidRPr="009B5D92" w:rsidRDefault="007E3CEB" w:rsidP="00CF09B4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sz w:val="24"/>
          <w:szCs w:val="24"/>
          <w:lang w:val="sr-Cyrl-RS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пола.</w:t>
      </w:r>
    </w:p>
    <w:p w14:paraId="2DE7B887" w14:textId="77777777" w:rsidR="00723085" w:rsidRPr="009B5D92" w:rsidRDefault="00723085" w:rsidP="00AF75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04894E1" w14:textId="65951F45" w:rsidR="006A2F17" w:rsidRPr="009B5D92" w:rsidRDefault="006A2F17" w:rsidP="00CF09B4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Овај оглас објављен је на огласној табли </w:t>
      </w:r>
      <w:r w:rsidR="00943155"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органа Града </w:t>
      </w:r>
      <w:r w:rsidRPr="009B5D92">
        <w:rPr>
          <w:rFonts w:ascii="Times New Roman" w:hAnsi="Times New Roman" w:cs="Times New Roman"/>
          <w:sz w:val="24"/>
          <w:szCs w:val="24"/>
          <w:lang w:val="sr-Cyrl-RS"/>
        </w:rPr>
        <w:t xml:space="preserve"> и на веб презентацији </w:t>
      </w:r>
      <w:hyperlink r:id="rId5" w:history="1">
        <w:r w:rsidR="00943155" w:rsidRPr="009B5D92">
          <w:rPr>
            <w:rStyle w:val="Hyperlink"/>
            <w:rFonts w:ascii="Times New Roman" w:hAnsi="Times New Roman" w:cs="Times New Roman"/>
            <w:sz w:val="24"/>
            <w:szCs w:val="24"/>
            <w:lang w:val="sr-Cyrl-RS"/>
          </w:rPr>
          <w:t>www.</w:t>
        </w:r>
        <w:r w:rsidR="00943155" w:rsidRPr="009B5D92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sresmkamitrovica.org.rs</w:t>
        </w:r>
      </w:hyperlink>
      <w:r w:rsidR="00943155" w:rsidRPr="009B5D9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B5D92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6B845593" w14:textId="77777777" w:rsidR="006A2F17" w:rsidRPr="009B5D92" w:rsidRDefault="006A2F17" w:rsidP="00AF75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ED3E070" w14:textId="17101AFC" w:rsidR="00BC022B" w:rsidRPr="009B5D92" w:rsidRDefault="006676E8" w:rsidP="00BC022B">
      <w:pPr>
        <w:tabs>
          <w:tab w:val="left" w:pos="5640"/>
        </w:tabs>
        <w:jc w:val="both"/>
        <w:rPr>
          <w:rFonts w:ascii="Times New Roman" w:hAnsi="Times New Roman" w:cs="Times New Roman"/>
          <w:b/>
          <w:i/>
          <w:sz w:val="24"/>
          <w:szCs w:val="24"/>
          <w:lang w:val="sr-Cyrl-RS"/>
        </w:rPr>
      </w:pPr>
      <w:r w:rsidRPr="009B5D92">
        <w:rPr>
          <w:rFonts w:ascii="Times New Roman" w:hAnsi="Times New Roman" w:cs="Times New Roman"/>
          <w:sz w:val="24"/>
          <w:szCs w:val="24"/>
          <w:lang w:val="sr-Cyrl-RS"/>
        </w:rPr>
        <w:tab/>
      </w:r>
      <w:bookmarkStart w:id="1" w:name="_GoBack"/>
      <w:bookmarkEnd w:id="1"/>
    </w:p>
    <w:p w14:paraId="3484956B" w14:textId="551CFD7B" w:rsidR="009F53F1" w:rsidRPr="009B5D92" w:rsidRDefault="009F53F1" w:rsidP="00CB3154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sr-Cyrl-RS"/>
        </w:rPr>
      </w:pPr>
    </w:p>
    <w:sectPr w:rsidR="009F53F1" w:rsidRPr="009B5D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331F52"/>
    <w:multiLevelType w:val="hybridMultilevel"/>
    <w:tmpl w:val="20DE6514"/>
    <w:lvl w:ilvl="0" w:tplc="048CCA5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788" w:hanging="360"/>
      </w:pPr>
    </w:lvl>
    <w:lvl w:ilvl="2" w:tplc="241A001B" w:tentative="1">
      <w:start w:val="1"/>
      <w:numFmt w:val="lowerRoman"/>
      <w:lvlText w:val="%3."/>
      <w:lvlJc w:val="right"/>
      <w:pPr>
        <w:ind w:left="2508" w:hanging="180"/>
      </w:pPr>
    </w:lvl>
    <w:lvl w:ilvl="3" w:tplc="241A000F" w:tentative="1">
      <w:start w:val="1"/>
      <w:numFmt w:val="decimal"/>
      <w:lvlText w:val="%4."/>
      <w:lvlJc w:val="left"/>
      <w:pPr>
        <w:ind w:left="3228" w:hanging="360"/>
      </w:pPr>
    </w:lvl>
    <w:lvl w:ilvl="4" w:tplc="241A0019" w:tentative="1">
      <w:start w:val="1"/>
      <w:numFmt w:val="lowerLetter"/>
      <w:lvlText w:val="%5."/>
      <w:lvlJc w:val="left"/>
      <w:pPr>
        <w:ind w:left="3948" w:hanging="360"/>
      </w:pPr>
    </w:lvl>
    <w:lvl w:ilvl="5" w:tplc="241A001B" w:tentative="1">
      <w:start w:val="1"/>
      <w:numFmt w:val="lowerRoman"/>
      <w:lvlText w:val="%6."/>
      <w:lvlJc w:val="right"/>
      <w:pPr>
        <w:ind w:left="4668" w:hanging="180"/>
      </w:pPr>
    </w:lvl>
    <w:lvl w:ilvl="6" w:tplc="241A000F" w:tentative="1">
      <w:start w:val="1"/>
      <w:numFmt w:val="decimal"/>
      <w:lvlText w:val="%7."/>
      <w:lvlJc w:val="left"/>
      <w:pPr>
        <w:ind w:left="5388" w:hanging="360"/>
      </w:pPr>
    </w:lvl>
    <w:lvl w:ilvl="7" w:tplc="241A0019" w:tentative="1">
      <w:start w:val="1"/>
      <w:numFmt w:val="lowerLetter"/>
      <w:lvlText w:val="%8."/>
      <w:lvlJc w:val="left"/>
      <w:pPr>
        <w:ind w:left="6108" w:hanging="360"/>
      </w:pPr>
    </w:lvl>
    <w:lvl w:ilvl="8" w:tplc="2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08F3CD2"/>
    <w:multiLevelType w:val="hybridMultilevel"/>
    <w:tmpl w:val="DBACD886"/>
    <w:lvl w:ilvl="0" w:tplc="245433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C474A11"/>
    <w:multiLevelType w:val="hybridMultilevel"/>
    <w:tmpl w:val="D2C43C70"/>
    <w:lvl w:ilvl="0" w:tplc="2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788" w:hanging="360"/>
      </w:pPr>
    </w:lvl>
    <w:lvl w:ilvl="2" w:tplc="241A001B" w:tentative="1">
      <w:start w:val="1"/>
      <w:numFmt w:val="lowerRoman"/>
      <w:lvlText w:val="%3."/>
      <w:lvlJc w:val="right"/>
      <w:pPr>
        <w:ind w:left="2508" w:hanging="180"/>
      </w:pPr>
    </w:lvl>
    <w:lvl w:ilvl="3" w:tplc="241A000F" w:tentative="1">
      <w:start w:val="1"/>
      <w:numFmt w:val="decimal"/>
      <w:lvlText w:val="%4."/>
      <w:lvlJc w:val="left"/>
      <w:pPr>
        <w:ind w:left="3228" w:hanging="360"/>
      </w:pPr>
    </w:lvl>
    <w:lvl w:ilvl="4" w:tplc="241A0019" w:tentative="1">
      <w:start w:val="1"/>
      <w:numFmt w:val="lowerLetter"/>
      <w:lvlText w:val="%5."/>
      <w:lvlJc w:val="left"/>
      <w:pPr>
        <w:ind w:left="3948" w:hanging="360"/>
      </w:pPr>
    </w:lvl>
    <w:lvl w:ilvl="5" w:tplc="241A001B" w:tentative="1">
      <w:start w:val="1"/>
      <w:numFmt w:val="lowerRoman"/>
      <w:lvlText w:val="%6."/>
      <w:lvlJc w:val="right"/>
      <w:pPr>
        <w:ind w:left="4668" w:hanging="180"/>
      </w:pPr>
    </w:lvl>
    <w:lvl w:ilvl="6" w:tplc="241A000F" w:tentative="1">
      <w:start w:val="1"/>
      <w:numFmt w:val="decimal"/>
      <w:lvlText w:val="%7."/>
      <w:lvlJc w:val="left"/>
      <w:pPr>
        <w:ind w:left="5388" w:hanging="360"/>
      </w:pPr>
    </w:lvl>
    <w:lvl w:ilvl="7" w:tplc="241A0019" w:tentative="1">
      <w:start w:val="1"/>
      <w:numFmt w:val="lowerLetter"/>
      <w:lvlText w:val="%8."/>
      <w:lvlJc w:val="left"/>
      <w:pPr>
        <w:ind w:left="6108" w:hanging="360"/>
      </w:pPr>
    </w:lvl>
    <w:lvl w:ilvl="8" w:tplc="241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F17"/>
    <w:rsid w:val="00034B13"/>
    <w:rsid w:val="00086C63"/>
    <w:rsid w:val="0012231C"/>
    <w:rsid w:val="001A1821"/>
    <w:rsid w:val="001D476D"/>
    <w:rsid w:val="002021F8"/>
    <w:rsid w:val="00241FF1"/>
    <w:rsid w:val="00276196"/>
    <w:rsid w:val="00285605"/>
    <w:rsid w:val="002D1AA1"/>
    <w:rsid w:val="002F4043"/>
    <w:rsid w:val="003774F0"/>
    <w:rsid w:val="003B6BE0"/>
    <w:rsid w:val="003D3378"/>
    <w:rsid w:val="003E0B41"/>
    <w:rsid w:val="003E3F14"/>
    <w:rsid w:val="0044353E"/>
    <w:rsid w:val="00493BBB"/>
    <w:rsid w:val="004C3B64"/>
    <w:rsid w:val="004F7F66"/>
    <w:rsid w:val="00583DFD"/>
    <w:rsid w:val="005A4986"/>
    <w:rsid w:val="005C1BF0"/>
    <w:rsid w:val="005E32A0"/>
    <w:rsid w:val="005F7252"/>
    <w:rsid w:val="0062150D"/>
    <w:rsid w:val="006676E8"/>
    <w:rsid w:val="00670628"/>
    <w:rsid w:val="006A2F17"/>
    <w:rsid w:val="006D6C8C"/>
    <w:rsid w:val="006F47D8"/>
    <w:rsid w:val="00723085"/>
    <w:rsid w:val="00723EC3"/>
    <w:rsid w:val="00766851"/>
    <w:rsid w:val="0077712C"/>
    <w:rsid w:val="007816FE"/>
    <w:rsid w:val="007C2312"/>
    <w:rsid w:val="007E3CEB"/>
    <w:rsid w:val="00843396"/>
    <w:rsid w:val="008D30D4"/>
    <w:rsid w:val="008F2F02"/>
    <w:rsid w:val="008F4A91"/>
    <w:rsid w:val="00943155"/>
    <w:rsid w:val="009508A6"/>
    <w:rsid w:val="0098099A"/>
    <w:rsid w:val="00992563"/>
    <w:rsid w:val="00996245"/>
    <w:rsid w:val="009B5D92"/>
    <w:rsid w:val="009E5ECA"/>
    <w:rsid w:val="009F53F1"/>
    <w:rsid w:val="009F6329"/>
    <w:rsid w:val="00A42E26"/>
    <w:rsid w:val="00A5473D"/>
    <w:rsid w:val="00A921CB"/>
    <w:rsid w:val="00A95D45"/>
    <w:rsid w:val="00AD2938"/>
    <w:rsid w:val="00AF750C"/>
    <w:rsid w:val="00B410F4"/>
    <w:rsid w:val="00B615D0"/>
    <w:rsid w:val="00B71C79"/>
    <w:rsid w:val="00BC022B"/>
    <w:rsid w:val="00C47FD1"/>
    <w:rsid w:val="00C762F7"/>
    <w:rsid w:val="00CB3154"/>
    <w:rsid w:val="00CB4406"/>
    <w:rsid w:val="00CB7525"/>
    <w:rsid w:val="00CF09B4"/>
    <w:rsid w:val="00D213A1"/>
    <w:rsid w:val="00D45635"/>
    <w:rsid w:val="00D75385"/>
    <w:rsid w:val="00DB0C13"/>
    <w:rsid w:val="00DE5628"/>
    <w:rsid w:val="00E01D12"/>
    <w:rsid w:val="00EC53DA"/>
    <w:rsid w:val="00F55E83"/>
    <w:rsid w:val="00F80F20"/>
    <w:rsid w:val="00F85BE7"/>
    <w:rsid w:val="00F94D3E"/>
    <w:rsid w:val="00FB4AAD"/>
    <w:rsid w:val="00FD1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EB364"/>
  <w15:chartTrackingRefBased/>
  <w15:docId w15:val="{CC6A572A-9F70-4271-BF18-3957BDF31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F75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5473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86C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6C6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6C6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6C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6C6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9624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4315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3155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62150D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  <w:lang w:val="en-GB"/>
      <w14:ligatures w14:val="none"/>
    </w:rPr>
  </w:style>
  <w:style w:type="paragraph" w:customStyle="1" w:styleId="Normal1">
    <w:name w:val="Normal1"/>
    <w:basedOn w:val="Normal"/>
    <w:rsid w:val="009E5E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r-Latn-R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109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resmkamitrovica.org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986</Words>
  <Characters>5622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Jankovic</dc:creator>
  <cp:keywords/>
  <dc:description/>
  <cp:lastModifiedBy>Jelena Erdeljan Đonlić</cp:lastModifiedBy>
  <cp:revision>40</cp:revision>
  <dcterms:created xsi:type="dcterms:W3CDTF">2023-12-25T10:08:00Z</dcterms:created>
  <dcterms:modified xsi:type="dcterms:W3CDTF">2025-08-06T11:04:00Z</dcterms:modified>
</cp:coreProperties>
</file>