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4DEAD749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D54AD3">
        <w:rPr>
          <w:rFonts w:ascii="Times New Roman" w:hAnsi="Times New Roman"/>
          <w:sz w:val="24"/>
          <w:szCs w:val="24"/>
          <w:lang w:val="sr-Cyrl-RS"/>
        </w:rPr>
        <w:t>социјалну заштиту и здравство</w:t>
      </w:r>
      <w:r w:rsidR="00A82F6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4A124A94" w14:textId="77777777" w:rsidR="00D54AD3" w:rsidRPr="00D54AD3" w:rsidRDefault="003E4656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>
        <w:rPr>
          <w:rFonts w:eastAsia="Times New Roman"/>
          <w:kern w:val="0"/>
          <w:lang w:val="sr-Cyrl-RS" w:eastAsia="sr-Latn-RS"/>
          <w14:ligatures w14:val="none"/>
        </w:rPr>
        <w:t xml:space="preserve"> 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>Послови у области утврђивања права енергетски заштићених купаца</w:t>
      </w:r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 саветник, један извршилац,</w:t>
      </w:r>
      <w:r w:rsidR="00D54AD3" w:rsidRPr="00D54AD3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 xml:space="preserve">систематизовано чланом 43.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D54AD3" w:rsidRPr="00D54AD3">
        <w:rPr>
          <w:rFonts w:ascii="Times New Roman" w:hAnsi="Times New Roman"/>
          <w:kern w:val="0"/>
          <w:lang w:val="en-US"/>
          <w14:ligatures w14:val="none"/>
        </w:rPr>
        <w:t xml:space="preserve">у саставу: </w:t>
      </w:r>
    </w:p>
    <w:p w14:paraId="3AC3E06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078420E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        </w:t>
      </w:r>
    </w:p>
    <w:p w14:paraId="72EE8605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43985AB0" w14:textId="77777777" w:rsidR="00D54AD3" w:rsidRPr="00D54AD3" w:rsidRDefault="00D54AD3" w:rsidP="00D54A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54AD3">
        <w:rPr>
          <w:rFonts w:ascii="Times New Roman" w:hAnsi="Times New Roman"/>
          <w:kern w:val="0"/>
          <w:lang w:val="sr-Cyrl-RS"/>
          <w14:ligatures w14:val="none"/>
        </w:rPr>
        <w:t>Иван Цингели</w:t>
      </w: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 –</w:t>
      </w:r>
      <w:r w:rsidRPr="00D54AD3">
        <w:rPr>
          <w:rFonts w:ascii="Times New Roman" w:hAnsi="Times New Roman"/>
          <w:kern w:val="0"/>
          <w:lang w:val="sr-Cyrl-RS"/>
          <w14:ligatures w14:val="none"/>
        </w:rPr>
        <w:t xml:space="preserve"> самостални саветник, запослен у Градској управи за социјалну заштиту и здравство</w:t>
      </w:r>
    </w:p>
    <w:p w14:paraId="46DBE8EE" w14:textId="77777777" w:rsidR="00D54AD3" w:rsidRPr="00D54AD3" w:rsidRDefault="00D54AD3" w:rsidP="00D54A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54AD3">
        <w:rPr>
          <w:rFonts w:ascii="Times New Roman" w:hAnsi="Times New Roman"/>
          <w:kern w:val="0"/>
          <w:lang w:val="sr-Cyrl-RS"/>
          <w14:ligatures w14:val="none"/>
        </w:rPr>
        <w:t>Љиљана Кузминац – саветник, запослена у Градској управи за социјалну заштиту и здравство</w:t>
      </w:r>
    </w:p>
    <w:p w14:paraId="7D83C7E0" w14:textId="77777777" w:rsidR="00D54AD3" w:rsidRPr="00D54AD3" w:rsidRDefault="00D54AD3" w:rsidP="00D54A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54AD3">
        <w:rPr>
          <w:rFonts w:ascii="Times New Roman" w:hAnsi="Times New Roman"/>
          <w:kern w:val="0"/>
          <w:lang w:val="sr-Cyrl-RS"/>
          <w14:ligatures w14:val="none"/>
        </w:rPr>
        <w:t>Јована Вујанић -  саветник</w:t>
      </w: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r w:rsidRPr="00D54AD3">
        <w:rPr>
          <w:rFonts w:ascii="Times New Roman" w:hAnsi="Times New Roman"/>
          <w:kern w:val="0"/>
          <w:lang w:val="sr-Cyrl-RS"/>
          <w14:ligatures w14:val="none"/>
        </w:rPr>
        <w:t xml:space="preserve">запослена у </w:t>
      </w:r>
      <w:r w:rsidRPr="00D54AD3">
        <w:rPr>
          <w:rFonts w:ascii="Times New Roman" w:hAnsi="Times New Roman"/>
          <w:kern w:val="0"/>
          <w:lang w:val="en-US"/>
          <w14:ligatures w14:val="none"/>
        </w:rPr>
        <w:t>Служб</w:t>
      </w:r>
      <w:r w:rsidRPr="00D54AD3">
        <w:rPr>
          <w:rFonts w:ascii="Times New Roman" w:hAnsi="Times New Roman"/>
          <w:kern w:val="0"/>
          <w:lang w:val="sr-Cyrl-RS"/>
          <w14:ligatures w14:val="none"/>
        </w:rPr>
        <w:t>и</w:t>
      </w: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 за</w:t>
      </w:r>
      <w:r w:rsidRPr="00D54AD3">
        <w:rPr>
          <w:rFonts w:ascii="Times New Roman" w:hAnsi="Times New Roman"/>
          <w:kern w:val="0"/>
          <w:lang w:val="sr-Cyrl-RS"/>
          <w14:ligatures w14:val="none"/>
        </w:rPr>
        <w:t xml:space="preserve"> управљање</w:t>
      </w: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 људск</w:t>
      </w:r>
      <w:r w:rsidRPr="00D54AD3">
        <w:rPr>
          <w:rFonts w:ascii="Times New Roman" w:hAnsi="Times New Roman"/>
          <w:kern w:val="0"/>
          <w:lang w:val="sr-Cyrl-RS"/>
          <w14:ligatures w14:val="none"/>
        </w:rPr>
        <w:t>им</w:t>
      </w: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 ресурс</w:t>
      </w:r>
      <w:r w:rsidRPr="00D54AD3">
        <w:rPr>
          <w:rFonts w:ascii="Times New Roman" w:hAnsi="Times New Roman"/>
          <w:kern w:val="0"/>
          <w:lang w:val="sr-Cyrl-RS"/>
          <w14:ligatures w14:val="none"/>
        </w:rPr>
        <w:t>е</w:t>
      </w: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 у Градској управи за опште и заједничке послове </w:t>
      </w:r>
    </w:p>
    <w:p w14:paraId="5ADAAC33" w14:textId="2359E0D0" w:rsidR="00A82F6A" w:rsidRPr="00A82F6A" w:rsidRDefault="00A82F6A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4D21E3D3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Решењем </w:t>
      </w:r>
      <w:r w:rsidR="007B3886">
        <w:rPr>
          <w:rFonts w:ascii="Times New Roman" w:hAnsi="Times New Roman"/>
          <w:lang w:val="sr-Cyrl-RS"/>
        </w:rPr>
        <w:t>00437</w:t>
      </w:r>
      <w:r w:rsidR="00D54AD3">
        <w:rPr>
          <w:rFonts w:ascii="Times New Roman" w:hAnsi="Times New Roman"/>
          <w:lang w:val="sr-Cyrl-RS"/>
        </w:rPr>
        <w:t>6096</w:t>
      </w:r>
      <w:r w:rsidR="00A82F6A">
        <w:rPr>
          <w:rFonts w:ascii="Times New Roman" w:hAnsi="Times New Roman"/>
          <w:lang w:val="sr-Cyrl-RS"/>
        </w:rPr>
        <w:t>-2025-08926-0</w:t>
      </w:r>
      <w:r w:rsidR="00D54AD3">
        <w:rPr>
          <w:rFonts w:ascii="Times New Roman" w:hAnsi="Times New Roman"/>
          <w:lang w:val="sr-Cyrl-RS"/>
        </w:rPr>
        <w:t>09</w:t>
      </w:r>
      <w:r w:rsidR="00A82F6A">
        <w:rPr>
          <w:rFonts w:ascii="Times New Roman" w:hAnsi="Times New Roman"/>
          <w:lang w:val="sr-Cyrl-RS"/>
        </w:rPr>
        <w:t xml:space="preserve">-000-110-024 </w:t>
      </w:r>
      <w:r>
        <w:rPr>
          <w:rFonts w:ascii="Times New Roman" w:hAnsi="Times New Roman"/>
          <w:sz w:val="24"/>
          <w:szCs w:val="24"/>
          <w:lang w:val="sr-Cyrl-RS"/>
        </w:rPr>
        <w:t xml:space="preserve">број </w:t>
      </w:r>
      <w:r w:rsidR="00A82F6A">
        <w:rPr>
          <w:rFonts w:ascii="Times New Roman" w:hAnsi="Times New Roman"/>
          <w:sz w:val="24"/>
          <w:szCs w:val="24"/>
          <w:lang w:val="sr-Cyrl-RS"/>
        </w:rPr>
        <w:t>30</w:t>
      </w:r>
      <w:r w:rsidR="00DC402B">
        <w:rPr>
          <w:rFonts w:ascii="Times New Roman" w:hAnsi="Times New Roman"/>
          <w:sz w:val="24"/>
          <w:szCs w:val="24"/>
          <w:lang w:val="sr-Cyrl-RS"/>
        </w:rPr>
        <w:t>.10</w:t>
      </w:r>
      <w:r>
        <w:rPr>
          <w:rFonts w:ascii="Times New Roman" w:hAnsi="Times New Roman"/>
          <w:sz w:val="24"/>
          <w:szCs w:val="24"/>
          <w:lang w:val="sr-Cyrl-RS"/>
        </w:rPr>
        <w:t xml:space="preserve">.2025.године, покренут је поступак попуњавања извршилачког радног места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Послови у области утврђивања права енергетски заштићених купаца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 саветник, један извршилац,</w:t>
      </w:r>
      <w:r w:rsidR="00D54AD3" w:rsidRPr="00D54AD3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43.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</w:t>
      </w:r>
      <w:r>
        <w:rPr>
          <w:lang w:val="sr-Cyrl-RS"/>
        </w:rPr>
        <w:lastRenderedPageBreak/>
        <w:t>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2A8BFED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</w:t>
      </w:r>
      <w:r w:rsidR="00D54AD3">
        <w:rPr>
          <w:rFonts w:ascii="Times New Roman" w:hAnsi="Times New Roman"/>
          <w:b/>
          <w:sz w:val="24"/>
          <w:szCs w:val="24"/>
          <w:lang w:val="sr-Cyrl-RS"/>
        </w:rPr>
        <w:t xml:space="preserve">  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sr-Cyrl-RS"/>
        </w:rPr>
        <w:t xml:space="preserve">   В.д.    Н А Ч Е Л Н И К А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7AB08A74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    </w:t>
      </w:r>
      <w:r w:rsidR="00D54AD3">
        <w:rPr>
          <w:rFonts w:ascii="Times New Roman" w:hAnsi="Times New Roman"/>
          <w:b/>
          <w:i/>
          <w:sz w:val="24"/>
          <w:szCs w:val="24"/>
          <w:lang w:val="sr-Cyrl-RS"/>
        </w:rPr>
        <w:t>Анита Обрадовић</w:t>
      </w: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B5AFB" w14:textId="77777777" w:rsidR="00F4319E" w:rsidRDefault="00F4319E" w:rsidP="009909B2">
      <w:pPr>
        <w:spacing w:after="0" w:line="240" w:lineRule="auto"/>
      </w:pPr>
      <w:r>
        <w:separator/>
      </w:r>
    </w:p>
  </w:endnote>
  <w:endnote w:type="continuationSeparator" w:id="0">
    <w:p w14:paraId="6A2C9CBC" w14:textId="77777777" w:rsidR="00F4319E" w:rsidRDefault="00F4319E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7A148" w14:textId="77777777" w:rsidR="00F4319E" w:rsidRDefault="00F4319E" w:rsidP="009909B2">
      <w:pPr>
        <w:spacing w:after="0" w:line="240" w:lineRule="auto"/>
      </w:pPr>
      <w:r>
        <w:separator/>
      </w:r>
    </w:p>
  </w:footnote>
  <w:footnote w:type="continuationSeparator" w:id="0">
    <w:p w14:paraId="4E21FB31" w14:textId="77777777" w:rsidR="00F4319E" w:rsidRDefault="00F4319E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5F114025" w:rsidR="0087127E" w:rsidRDefault="00C80AE1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D54AD3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СОЦИЈАЛНУ ЗАШТИТУ И ЗДРАВСТВО</w:t>
                          </w:r>
                        </w:p>
                        <w:p w14:paraId="29407588" w14:textId="5D48ACAF" w:rsidR="003E4656" w:rsidRPr="00C31DA9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7B388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00437</w:t>
                          </w:r>
                          <w:r w:rsidR="00D54AD3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6162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-2025-08926-00</w:t>
                          </w:r>
                          <w:r w:rsidR="00D54AD3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9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-000-000-020-085</w:t>
                          </w:r>
                        </w:p>
                        <w:p w14:paraId="096AF28D" w14:textId="0C2B74EF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30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.10.2025.године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5F114025" w:rsidR="0087127E" w:rsidRDefault="00C80AE1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D54AD3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СОЦИЈАЛНУ ЗАШТИТУ И ЗДРАВСТВО</w:t>
                    </w:r>
                  </w:p>
                  <w:p w14:paraId="29407588" w14:textId="5D48ACAF" w:rsidR="003E4656" w:rsidRPr="00C31DA9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7B388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00437</w:t>
                    </w:r>
                    <w:r w:rsidR="00D54AD3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6162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-2025-08926-00</w:t>
                    </w:r>
                    <w:r w:rsidR="00D54AD3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9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-000-000-020-085</w:t>
                    </w:r>
                  </w:p>
                  <w:p w14:paraId="096AF28D" w14:textId="0C2B74EF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30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.10.2025.године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2B258E"/>
    <w:rsid w:val="00313D8D"/>
    <w:rsid w:val="003270BA"/>
    <w:rsid w:val="00361D27"/>
    <w:rsid w:val="003E4656"/>
    <w:rsid w:val="004A2339"/>
    <w:rsid w:val="004B4A88"/>
    <w:rsid w:val="004E1963"/>
    <w:rsid w:val="006722C7"/>
    <w:rsid w:val="0067412B"/>
    <w:rsid w:val="00731DB2"/>
    <w:rsid w:val="0076484A"/>
    <w:rsid w:val="00791C06"/>
    <w:rsid w:val="007B3886"/>
    <w:rsid w:val="0087127E"/>
    <w:rsid w:val="009615BB"/>
    <w:rsid w:val="009909B2"/>
    <w:rsid w:val="00A17EDF"/>
    <w:rsid w:val="00A82F6A"/>
    <w:rsid w:val="00BC3B81"/>
    <w:rsid w:val="00BF4365"/>
    <w:rsid w:val="00C31DA9"/>
    <w:rsid w:val="00C41AB0"/>
    <w:rsid w:val="00C668CB"/>
    <w:rsid w:val="00C80AE1"/>
    <w:rsid w:val="00C84DD1"/>
    <w:rsid w:val="00D05755"/>
    <w:rsid w:val="00D54AD3"/>
    <w:rsid w:val="00DC402B"/>
    <w:rsid w:val="00DF3883"/>
    <w:rsid w:val="00DF4C20"/>
    <w:rsid w:val="00E4632B"/>
    <w:rsid w:val="00ED046C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18</cp:revision>
  <cp:lastPrinted>2025-10-27T08:08:00Z</cp:lastPrinted>
  <dcterms:created xsi:type="dcterms:W3CDTF">2025-10-09T09:59:00Z</dcterms:created>
  <dcterms:modified xsi:type="dcterms:W3CDTF">2025-10-30T12:29:00Z</dcterms:modified>
</cp:coreProperties>
</file>