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75FB5E4E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основу члана 101.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>
        <w:rPr>
          <w:rFonts w:ascii="Times New Roman" w:hAnsi="Times New Roman"/>
          <w:sz w:val="24"/>
          <w:szCs w:val="24"/>
        </w:rPr>
        <w:t xml:space="preserve"> </w:t>
      </w:r>
      <w:r w:rsidR="004277ED">
        <w:rPr>
          <w:rFonts w:ascii="Times New Roman" w:hAnsi="Times New Roman"/>
          <w:sz w:val="24"/>
          <w:szCs w:val="24"/>
          <w:lang w:val="sr-Cyrl-RS"/>
        </w:rPr>
        <w:t>буџет, имовину и инвестиције</w:t>
      </w:r>
      <w:r w:rsidR="007B3886">
        <w:rPr>
          <w:rFonts w:ascii="Times New Roman" w:hAnsi="Times New Roman"/>
          <w:sz w:val="24"/>
          <w:szCs w:val="24"/>
          <w:lang w:val="sr-Cyrl-RS"/>
        </w:rPr>
        <w:t xml:space="preserve"> објеката</w:t>
      </w:r>
      <w:r w:rsidR="00A82F6A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73559143" w14:textId="77777777" w:rsidR="004277ED" w:rsidRPr="004277ED" w:rsidRDefault="003E4656" w:rsidP="004277ED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Именује се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конкурсна комисија за спровођење </w:t>
      </w:r>
      <w:r>
        <w:rPr>
          <w:rFonts w:ascii="Times New Roman" w:eastAsia="Times New Roman" w:hAnsi="Times New Roman"/>
          <w:b/>
          <w:kern w:val="0"/>
          <w:lang w:val="sr-Cyrl-RS"/>
          <w14:ligatures w14:val="none"/>
        </w:rPr>
        <w:t>јавног</w:t>
      </w: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конкурса</w:t>
      </w:r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за попуњавање извршилачког радног места</w:t>
      </w:r>
      <w:r>
        <w:rPr>
          <w:rFonts w:eastAsia="Times New Roman"/>
          <w:kern w:val="0"/>
          <w:lang w:val="sr-Cyrl-RS" w:eastAsia="sr-Latn-RS"/>
          <w14:ligatures w14:val="none"/>
        </w:rPr>
        <w:t xml:space="preserve"> </w:t>
      </w:r>
      <w:r w:rsidR="004277ED" w:rsidRPr="004277ED">
        <w:rPr>
          <w:rFonts w:ascii="Times New Roman" w:hAnsi="Times New Roman"/>
          <w:kern w:val="0"/>
          <w:lang w:val="sr-Cyrl-RS"/>
          <w14:ligatures w14:val="none"/>
        </w:rPr>
        <w:t>Послови из области управљања локацијама за поставање мањих монтажних објеката и евиденције имовине, на неодређено време, звање млађи саветник, један извршилац</w:t>
      </w:r>
      <w:r w:rsidR="004277ED" w:rsidRPr="004277ED">
        <w:rPr>
          <w:rFonts w:ascii="Times New Roman" w:hAnsi="Times New Roman"/>
          <w:kern w:val="0"/>
          <w:lang w:val="sr-Cyrl-CS"/>
          <w14:ligatures w14:val="none"/>
        </w:rPr>
        <w:t>,</w:t>
      </w:r>
      <w:r w:rsidR="004277ED" w:rsidRPr="004277ED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4277ED" w:rsidRPr="004277ED">
        <w:rPr>
          <w:rFonts w:ascii="Times New Roman" w:hAnsi="Times New Roman"/>
          <w:kern w:val="0"/>
          <w:lang w:val="sr-Cyrl-CS"/>
          <w14:ligatures w14:val="none"/>
        </w:rPr>
        <w:t xml:space="preserve">систематизовано чланом 35.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="004277ED" w:rsidRPr="004277ED">
        <w:rPr>
          <w:rFonts w:ascii="Times New Roman" w:hAnsi="Times New Roman"/>
          <w:kern w:val="0"/>
          <w:lang w:val="en-US"/>
          <w14:ligatures w14:val="none"/>
        </w:rPr>
        <w:t>у</w:t>
      </w:r>
      <w:bookmarkStart w:id="0" w:name="_GoBack"/>
      <w:bookmarkEnd w:id="0"/>
      <w:r w:rsidR="004277ED" w:rsidRPr="004277ED">
        <w:rPr>
          <w:rFonts w:ascii="Times New Roman" w:hAnsi="Times New Roman"/>
          <w:kern w:val="0"/>
          <w:lang w:val="en-US"/>
          <w14:ligatures w14:val="none"/>
        </w:rPr>
        <w:t xml:space="preserve"> саставу: </w:t>
      </w:r>
    </w:p>
    <w:p w14:paraId="34B2A928" w14:textId="77777777" w:rsidR="004277ED" w:rsidRPr="004277ED" w:rsidRDefault="004277ED" w:rsidP="004277ED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45103A13" w14:textId="77777777" w:rsidR="004277ED" w:rsidRPr="004277ED" w:rsidRDefault="004277ED" w:rsidP="004277ED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4277ED">
        <w:rPr>
          <w:rFonts w:ascii="Times New Roman" w:hAnsi="Times New Roman"/>
          <w:kern w:val="0"/>
          <w:lang w:val="en-US"/>
          <w14:ligatures w14:val="none"/>
        </w:rPr>
        <w:t xml:space="preserve">       </w:t>
      </w:r>
    </w:p>
    <w:p w14:paraId="1A90BCE0" w14:textId="77777777" w:rsidR="004277ED" w:rsidRPr="004277ED" w:rsidRDefault="004277ED" w:rsidP="004277E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4277ED">
        <w:rPr>
          <w:rFonts w:ascii="Times New Roman" w:hAnsi="Times New Roman"/>
          <w:kern w:val="0"/>
          <w:lang w:val="sr-Cyrl-RS"/>
          <w14:ligatures w14:val="none"/>
        </w:rPr>
        <w:t>Маја Ковачевић</w:t>
      </w:r>
      <w:r w:rsidRPr="004277ED">
        <w:rPr>
          <w:rFonts w:ascii="Times New Roman" w:hAnsi="Times New Roman"/>
          <w:kern w:val="0"/>
          <w:lang w:val="en-US"/>
          <w14:ligatures w14:val="none"/>
        </w:rPr>
        <w:t xml:space="preserve"> –</w:t>
      </w:r>
      <w:r w:rsidRPr="004277ED">
        <w:rPr>
          <w:rFonts w:ascii="Times New Roman" w:hAnsi="Times New Roman"/>
          <w:kern w:val="0"/>
          <w:lang w:val="sr-Cyrl-RS"/>
          <w14:ligatures w14:val="none"/>
        </w:rPr>
        <w:t>самостални саветник, Руководилац службе за послове имовине у Градској управи за буџет, имовину и инвестиције</w:t>
      </w:r>
    </w:p>
    <w:p w14:paraId="3DAAAC46" w14:textId="77777777" w:rsidR="004277ED" w:rsidRPr="004277ED" w:rsidRDefault="004277ED" w:rsidP="004277E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4277ED">
        <w:rPr>
          <w:rFonts w:ascii="Times New Roman" w:hAnsi="Times New Roman"/>
          <w:kern w:val="0"/>
          <w:lang w:val="sr-Cyrl-RS"/>
          <w14:ligatures w14:val="none"/>
        </w:rPr>
        <w:t>Смиљана Ћирић – саветник, запослена у Градској управи за буџет, имовину и инвестиције</w:t>
      </w:r>
    </w:p>
    <w:p w14:paraId="579FDD88" w14:textId="2E30FDAB" w:rsidR="004277ED" w:rsidRPr="004277ED" w:rsidRDefault="004277ED" w:rsidP="004277E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>
        <w:rPr>
          <w:rFonts w:ascii="Times New Roman" w:hAnsi="Times New Roman"/>
          <w:kern w:val="0"/>
          <w:lang w:val="sr-Cyrl-RS"/>
          <w14:ligatures w14:val="none"/>
        </w:rPr>
        <w:t>Наташа Лабаш</w:t>
      </w:r>
      <w:r w:rsidRPr="004277ED">
        <w:rPr>
          <w:rFonts w:ascii="Times New Roman" w:hAnsi="Times New Roman"/>
          <w:kern w:val="0"/>
          <w:lang w:val="en-US"/>
          <w14:ligatures w14:val="none"/>
        </w:rPr>
        <w:t xml:space="preserve"> –</w:t>
      </w:r>
      <w:r w:rsidRPr="004277ED">
        <w:rPr>
          <w:rFonts w:ascii="Times New Roman" w:hAnsi="Times New Roman"/>
          <w:kern w:val="0"/>
          <w:lang w:val="sr-Cyrl-RS"/>
          <w14:ligatures w14:val="none"/>
        </w:rPr>
        <w:t>саветник</w:t>
      </w:r>
      <w:r w:rsidRPr="004277ED">
        <w:rPr>
          <w:rFonts w:ascii="Times New Roman" w:hAnsi="Times New Roman"/>
          <w:kern w:val="0"/>
          <w:lang w:val="en-US"/>
          <w14:ligatures w14:val="none"/>
        </w:rPr>
        <w:t xml:space="preserve">, </w:t>
      </w:r>
      <w:r>
        <w:rPr>
          <w:rFonts w:ascii="Times New Roman" w:hAnsi="Times New Roman"/>
          <w:kern w:val="0"/>
          <w:lang w:val="sr-Cyrl-RS"/>
          <w14:ligatures w14:val="none"/>
        </w:rPr>
        <w:t>запослена у</w:t>
      </w:r>
      <w:r w:rsidRPr="004277ED">
        <w:rPr>
          <w:rFonts w:ascii="Times New Roman" w:hAnsi="Times New Roman"/>
          <w:kern w:val="0"/>
          <w:lang w:val="en-US"/>
          <w14:ligatures w14:val="none"/>
        </w:rPr>
        <w:t xml:space="preserve"> Служб</w:t>
      </w:r>
      <w:r>
        <w:rPr>
          <w:rFonts w:ascii="Times New Roman" w:hAnsi="Times New Roman"/>
          <w:kern w:val="0"/>
          <w:lang w:val="sr-Cyrl-RS"/>
          <w14:ligatures w14:val="none"/>
        </w:rPr>
        <w:t>и</w:t>
      </w:r>
      <w:r w:rsidRPr="004277ED">
        <w:rPr>
          <w:rFonts w:ascii="Times New Roman" w:hAnsi="Times New Roman"/>
          <w:kern w:val="0"/>
          <w:lang w:val="en-US"/>
          <w14:ligatures w14:val="none"/>
        </w:rPr>
        <w:t xml:space="preserve"> за </w:t>
      </w:r>
      <w:r w:rsidRPr="004277ED">
        <w:rPr>
          <w:rFonts w:ascii="Times New Roman" w:hAnsi="Times New Roman"/>
          <w:kern w:val="0"/>
          <w:lang w:val="sr-Cyrl-RS"/>
          <w14:ligatures w14:val="none"/>
        </w:rPr>
        <w:t xml:space="preserve">управљање </w:t>
      </w:r>
      <w:r w:rsidRPr="004277ED">
        <w:rPr>
          <w:rFonts w:ascii="Times New Roman" w:hAnsi="Times New Roman"/>
          <w:kern w:val="0"/>
          <w:lang w:val="en-US"/>
          <w14:ligatures w14:val="none"/>
        </w:rPr>
        <w:t>људск</w:t>
      </w:r>
      <w:r w:rsidRPr="004277ED">
        <w:rPr>
          <w:rFonts w:ascii="Times New Roman" w:hAnsi="Times New Roman"/>
          <w:kern w:val="0"/>
          <w:lang w:val="sr-Cyrl-RS"/>
          <w14:ligatures w14:val="none"/>
        </w:rPr>
        <w:t>им</w:t>
      </w:r>
      <w:r w:rsidRPr="004277ED">
        <w:rPr>
          <w:rFonts w:ascii="Times New Roman" w:hAnsi="Times New Roman"/>
          <w:kern w:val="0"/>
          <w:lang w:val="en-US"/>
          <w14:ligatures w14:val="none"/>
        </w:rPr>
        <w:t xml:space="preserve"> ресурс</w:t>
      </w:r>
      <w:r w:rsidRPr="004277ED">
        <w:rPr>
          <w:rFonts w:ascii="Times New Roman" w:hAnsi="Times New Roman"/>
          <w:kern w:val="0"/>
          <w:lang w:val="sr-Cyrl-RS"/>
          <w14:ligatures w14:val="none"/>
        </w:rPr>
        <w:t>има</w:t>
      </w:r>
      <w:r w:rsidRPr="004277ED">
        <w:rPr>
          <w:rFonts w:ascii="Times New Roman" w:hAnsi="Times New Roman"/>
          <w:kern w:val="0"/>
          <w:lang w:val="en-US"/>
          <w14:ligatures w14:val="none"/>
        </w:rPr>
        <w:t xml:space="preserve"> у Градској управи за опште и заједничке послове </w:t>
      </w:r>
    </w:p>
    <w:p w14:paraId="2B029E06" w14:textId="77777777" w:rsidR="004277ED" w:rsidRPr="004277ED" w:rsidRDefault="004277ED" w:rsidP="004277ED">
      <w:pPr>
        <w:spacing w:after="0" w:line="240" w:lineRule="auto"/>
        <w:jc w:val="both"/>
        <w:rPr>
          <w:rFonts w:ascii="Times New Roman" w:hAnsi="Times New Roman"/>
          <w:b/>
          <w:kern w:val="0"/>
          <w:lang w:val="en-US"/>
          <w14:ligatures w14:val="none"/>
        </w:rPr>
      </w:pPr>
    </w:p>
    <w:p w14:paraId="5ADAAC33" w14:textId="6B2486D5" w:rsidR="00A82F6A" w:rsidRPr="00A82F6A" w:rsidRDefault="00A82F6A" w:rsidP="004277ED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3A424C1F" w14:textId="08FE612E" w:rsidR="003E4656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0D944225" w:rsidR="003E4656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Решењем </w:t>
      </w:r>
      <w:r w:rsidR="004277ED">
        <w:rPr>
          <w:rFonts w:ascii="Times New Roman" w:hAnsi="Times New Roman"/>
          <w:lang w:val="sr-Cyrl-RS"/>
        </w:rPr>
        <w:t>004376257</w:t>
      </w:r>
      <w:r w:rsidR="00A82F6A">
        <w:rPr>
          <w:rFonts w:ascii="Times New Roman" w:hAnsi="Times New Roman"/>
          <w:lang w:val="sr-Cyrl-RS"/>
        </w:rPr>
        <w:t>-2025-08926-</w:t>
      </w:r>
      <w:r w:rsidR="00B72A4D">
        <w:rPr>
          <w:rFonts w:ascii="Times New Roman" w:hAnsi="Times New Roman"/>
          <w:lang w:val="sr-Cyrl-RS"/>
        </w:rPr>
        <w:t>007</w:t>
      </w:r>
      <w:r w:rsidR="00A82F6A">
        <w:rPr>
          <w:rFonts w:ascii="Times New Roman" w:hAnsi="Times New Roman"/>
          <w:lang w:val="sr-Cyrl-RS"/>
        </w:rPr>
        <w:t xml:space="preserve">-000-110-024 </w:t>
      </w:r>
      <w:r>
        <w:rPr>
          <w:rFonts w:ascii="Times New Roman" w:hAnsi="Times New Roman"/>
          <w:sz w:val="24"/>
          <w:szCs w:val="24"/>
          <w:lang w:val="sr-Cyrl-RS"/>
        </w:rPr>
        <w:t xml:space="preserve">број </w:t>
      </w:r>
      <w:r w:rsidR="00A82F6A">
        <w:rPr>
          <w:rFonts w:ascii="Times New Roman" w:hAnsi="Times New Roman"/>
          <w:sz w:val="24"/>
          <w:szCs w:val="24"/>
          <w:lang w:val="sr-Cyrl-RS"/>
        </w:rPr>
        <w:t>30</w:t>
      </w:r>
      <w:r w:rsidR="00DC402B">
        <w:rPr>
          <w:rFonts w:ascii="Times New Roman" w:hAnsi="Times New Roman"/>
          <w:sz w:val="24"/>
          <w:szCs w:val="24"/>
          <w:lang w:val="sr-Cyrl-RS"/>
        </w:rPr>
        <w:t>.10</w:t>
      </w:r>
      <w:r>
        <w:rPr>
          <w:rFonts w:ascii="Times New Roman" w:hAnsi="Times New Roman"/>
          <w:sz w:val="24"/>
          <w:szCs w:val="24"/>
          <w:lang w:val="sr-Cyrl-RS"/>
        </w:rPr>
        <w:t xml:space="preserve">.2025.године, покренут је поступак попуњавања извршилачког радног места </w:t>
      </w:r>
      <w:r w:rsidR="00B72A4D" w:rsidRPr="00B72A4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Послови из области управљања локацијама за поставање мањих монтажних објеката и евиденције имовине, на неодређено време, звање млађи саветник, један извршилац</w:t>
      </w:r>
      <w:r w:rsidR="00B72A4D" w:rsidRPr="00B72A4D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B72A4D" w:rsidRPr="00B72A4D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B72A4D" w:rsidRPr="00B72A4D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35.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="007B3886" w:rsidRPr="007B3886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 xml:space="preserve"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</w:t>
      </w:r>
      <w:r>
        <w:rPr>
          <w:lang w:val="sr-Cyrl-RS"/>
        </w:rPr>
        <w:lastRenderedPageBreak/>
        <w:t>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CE27D8F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 доставити:</w:t>
      </w:r>
    </w:p>
    <w:p w14:paraId="07F7985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члановима конкурсне комисије</w:t>
      </w:r>
    </w:p>
    <w:p w14:paraId="409CF137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Служби за УЉР</w:t>
      </w:r>
    </w:p>
    <w:p w14:paraId="5FDEA51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архиви</w:t>
      </w:r>
    </w:p>
    <w:p w14:paraId="7B715D71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</w:p>
    <w:p w14:paraId="471AA752" w14:textId="3D8A6AC7" w:rsidR="003E4656" w:rsidRDefault="003E4656" w:rsidP="003E4656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                                                                               В.д.    Н А Ч Е Л Н И К А</w:t>
      </w:r>
    </w:p>
    <w:p w14:paraId="6491C496" w14:textId="77777777" w:rsidR="003E4656" w:rsidRDefault="003E4656" w:rsidP="003E4656">
      <w:pPr>
        <w:spacing w:after="0" w:line="240" w:lineRule="auto"/>
        <w:ind w:left="4956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472F997D" w14:textId="78320A80" w:rsidR="003E4656" w:rsidRDefault="00B72A4D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>Урош Веселиновић</w:t>
      </w:r>
    </w:p>
    <w:p w14:paraId="082038F0" w14:textId="77777777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</w:p>
    <w:p w14:paraId="7AA0700D" w14:textId="77777777" w:rsidR="00C41AB0" w:rsidRDefault="00C41AB0"/>
    <w:sectPr w:rsidR="00C41AB0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C73A3D" w14:textId="77777777" w:rsidR="004978BB" w:rsidRDefault="004978BB" w:rsidP="009909B2">
      <w:pPr>
        <w:spacing w:after="0" w:line="240" w:lineRule="auto"/>
      </w:pPr>
      <w:r>
        <w:separator/>
      </w:r>
    </w:p>
  </w:endnote>
  <w:endnote w:type="continuationSeparator" w:id="0">
    <w:p w14:paraId="7FFAD25C" w14:textId="77777777" w:rsidR="004978BB" w:rsidRDefault="004978BB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845A06" w14:textId="77777777" w:rsidR="004978BB" w:rsidRDefault="004978BB" w:rsidP="009909B2">
      <w:pPr>
        <w:spacing w:after="0" w:line="240" w:lineRule="auto"/>
      </w:pPr>
      <w:r>
        <w:separator/>
      </w:r>
    </w:p>
  </w:footnote>
  <w:footnote w:type="continuationSeparator" w:id="0">
    <w:p w14:paraId="6C07C083" w14:textId="77777777" w:rsidR="004978BB" w:rsidRDefault="004978BB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0324BB0A" w14:textId="77777777" w:rsidR="004277ED" w:rsidRDefault="00C80AE1" w:rsidP="004277E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4277E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БУЏЕТ, </w:t>
                          </w:r>
                        </w:p>
                        <w:p w14:paraId="6E58E86F" w14:textId="42E91704" w:rsidR="0087127E" w:rsidRDefault="004277ED" w:rsidP="004277E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ИМОВИНУ И ИНВЕСТИЦИЈЕ</w:t>
                          </w:r>
                        </w:p>
                        <w:p w14:paraId="29407588" w14:textId="7CA1BBFD" w:rsidR="003E4656" w:rsidRPr="00C31DA9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4277E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004376319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-2025-08926-00</w:t>
                          </w:r>
                          <w:r w:rsidR="004277E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7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-000-020-085</w:t>
                          </w:r>
                        </w:p>
                        <w:p w14:paraId="096AF28D" w14:textId="0C2B74EF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30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.10.2025.године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0324BB0A" w14:textId="77777777" w:rsidR="004277ED" w:rsidRDefault="00C80AE1" w:rsidP="004277ED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4277E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БУЏЕТ, </w:t>
                    </w:r>
                  </w:p>
                  <w:p w14:paraId="6E58E86F" w14:textId="42E91704" w:rsidR="0087127E" w:rsidRDefault="004277ED" w:rsidP="004277ED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ИМОВИНУ И ИНВЕСТИЦИЈЕ</w:t>
                    </w:r>
                  </w:p>
                  <w:p w14:paraId="29407588" w14:textId="7CA1BBFD" w:rsidR="003E4656" w:rsidRPr="00C31DA9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4277E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004376319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-2025-08926-00</w:t>
                    </w:r>
                    <w:r w:rsidR="004277E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7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-000-020-085</w:t>
                    </w:r>
                  </w:p>
                  <w:p w14:paraId="096AF28D" w14:textId="0C2B74EF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30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.10.2025.године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B2347"/>
    <w:rsid w:val="001862C9"/>
    <w:rsid w:val="002B258E"/>
    <w:rsid w:val="00313D8D"/>
    <w:rsid w:val="003270BA"/>
    <w:rsid w:val="00361D27"/>
    <w:rsid w:val="003E4656"/>
    <w:rsid w:val="004277ED"/>
    <w:rsid w:val="004978BB"/>
    <w:rsid w:val="004A2339"/>
    <w:rsid w:val="004B4A88"/>
    <w:rsid w:val="004E1963"/>
    <w:rsid w:val="006722C7"/>
    <w:rsid w:val="0067412B"/>
    <w:rsid w:val="00731DB2"/>
    <w:rsid w:val="0076484A"/>
    <w:rsid w:val="00791C06"/>
    <w:rsid w:val="007B3886"/>
    <w:rsid w:val="0087127E"/>
    <w:rsid w:val="009615BB"/>
    <w:rsid w:val="009909B2"/>
    <w:rsid w:val="00A17EDF"/>
    <w:rsid w:val="00A82F6A"/>
    <w:rsid w:val="00B72A4D"/>
    <w:rsid w:val="00BC3B81"/>
    <w:rsid w:val="00BF4365"/>
    <w:rsid w:val="00C31DA9"/>
    <w:rsid w:val="00C41AB0"/>
    <w:rsid w:val="00C668CB"/>
    <w:rsid w:val="00C80AE1"/>
    <w:rsid w:val="00C84DD1"/>
    <w:rsid w:val="00D05755"/>
    <w:rsid w:val="00DC402B"/>
    <w:rsid w:val="00DF3883"/>
    <w:rsid w:val="00DF4C20"/>
    <w:rsid w:val="00E4632B"/>
    <w:rsid w:val="00ED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Jelena Erdeljan Đonlić</cp:lastModifiedBy>
  <cp:revision>19</cp:revision>
  <cp:lastPrinted>2025-10-27T08:08:00Z</cp:lastPrinted>
  <dcterms:created xsi:type="dcterms:W3CDTF">2025-10-09T09:59:00Z</dcterms:created>
  <dcterms:modified xsi:type="dcterms:W3CDTF">2025-10-30T12:00:00Z</dcterms:modified>
</cp:coreProperties>
</file>