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31514914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</w:rPr>
        <w:t xml:space="preserve">буџет, имовину и инвестиције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24CBE1A8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 w:rsidR="00DB02F9" w:rsidRPr="00DB02F9">
        <w:t xml:space="preserve"> </w:t>
      </w:r>
      <w:r w:rsidR="00DB02F9" w:rsidRPr="00DB02F9">
        <w:rPr>
          <w:rFonts w:ascii="Times New Roman" w:eastAsia="Times New Roman" w:hAnsi="Times New Roman"/>
          <w:kern w:val="0"/>
          <w:lang w:val="en-US"/>
          <w14:ligatures w14:val="none"/>
        </w:rPr>
        <w:t>Службеник за јавне набавке II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B02F9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DB02F9" w:rsidRPr="00DB02F9">
        <w:rPr>
          <w:rFonts w:ascii="Times New Roman" w:hAnsi="Times New Roman"/>
          <w:kern w:val="0"/>
          <w:lang w:val="sr-Cyrl-CS"/>
          <w14:ligatures w14:val="none"/>
        </w:rPr>
        <w:t>35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5CB632D1" w14:textId="77777777" w:rsidR="00DB02F9" w:rsidRPr="00DB02F9" w:rsidRDefault="00DB02F9" w:rsidP="00DB02F9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B02F9">
        <w:rPr>
          <w:rFonts w:ascii="Times New Roman" w:hAnsi="Times New Roman"/>
          <w:kern w:val="0"/>
          <w:lang w:val="en-US"/>
          <w14:ligatures w14:val="none"/>
        </w:rPr>
        <w:t>1.</w:t>
      </w:r>
      <w:r w:rsidRPr="00DB02F9">
        <w:rPr>
          <w:rFonts w:ascii="Times New Roman" w:hAnsi="Times New Roman"/>
          <w:kern w:val="0"/>
          <w:lang w:val="en-US"/>
          <w14:ligatures w14:val="none"/>
        </w:rPr>
        <w:tab/>
        <w:t>Гордана Новоселац – Руководилац службе јавних набавки, запослена у Градској управи за буџет, имовину и инвестиције, председник комисије</w:t>
      </w:r>
    </w:p>
    <w:p w14:paraId="54C86280" w14:textId="77777777" w:rsidR="00DB02F9" w:rsidRPr="00DB02F9" w:rsidRDefault="00DB02F9" w:rsidP="00DB02F9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B02F9">
        <w:rPr>
          <w:rFonts w:ascii="Times New Roman" w:hAnsi="Times New Roman"/>
          <w:kern w:val="0"/>
          <w:lang w:val="en-US"/>
          <w14:ligatures w14:val="none"/>
        </w:rPr>
        <w:t>2.</w:t>
      </w:r>
      <w:r w:rsidRPr="00DB02F9">
        <w:rPr>
          <w:rFonts w:ascii="Times New Roman" w:hAnsi="Times New Roman"/>
          <w:kern w:val="0"/>
          <w:lang w:val="en-US"/>
          <w14:ligatures w14:val="none"/>
        </w:rPr>
        <w:tab/>
        <w:t>Милица Јонић – саветник, запослена у Градској управи за буџет, имовину и инвестиције, члан комисије</w:t>
      </w:r>
    </w:p>
    <w:p w14:paraId="5ADAAC33" w14:textId="5A6FE92D" w:rsidR="00A82F6A" w:rsidRDefault="00DB02F9" w:rsidP="00DB02F9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B02F9">
        <w:rPr>
          <w:rFonts w:ascii="Times New Roman" w:hAnsi="Times New Roman"/>
          <w:kern w:val="0"/>
          <w:lang w:val="en-US"/>
          <w14:ligatures w14:val="none"/>
        </w:rPr>
        <w:t>3.</w:t>
      </w:r>
      <w:r w:rsidRPr="00DB02F9">
        <w:rPr>
          <w:rFonts w:ascii="Times New Roman" w:hAnsi="Times New Roman"/>
          <w:kern w:val="0"/>
          <w:lang w:val="en-US"/>
          <w14:ligatures w14:val="none"/>
        </w:rPr>
        <w:tab/>
        <w:t>Јована Вујанић -  саветник, запослена у Служби за управљање људским ресурсе у Градској управи за опште и заједничке послове, члан комисије</w:t>
      </w:r>
    </w:p>
    <w:p w14:paraId="12514AE7" w14:textId="77777777" w:rsidR="00DB02F9" w:rsidRPr="00A82F6A" w:rsidRDefault="00DB02F9" w:rsidP="00DB02F9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20667936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 број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 w:rsidRPr="00DB02F9">
        <w:rPr>
          <w:rFonts w:ascii="Times New Roman" w:hAnsi="Times New Roman"/>
          <w:sz w:val="24"/>
          <w:szCs w:val="24"/>
          <w:lang w:val="sr-Cyrl-RS"/>
        </w:rPr>
        <w:t>005035377-2025-08926-007-000-110-024</w:t>
      </w:r>
      <w:r w:rsidR="00DB02F9">
        <w:rPr>
          <w:rFonts w:ascii="Times New Roman" w:hAnsi="Times New Roman"/>
          <w:sz w:val="24"/>
          <w:szCs w:val="24"/>
          <w:lang w:val="sr-Cyrl-RS"/>
        </w:rPr>
        <w:t xml:space="preserve"> од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02F9">
        <w:rPr>
          <w:rFonts w:ascii="Times New Roman" w:hAnsi="Times New Roman"/>
          <w:sz w:val="24"/>
          <w:szCs w:val="24"/>
          <w:lang w:val="sr-Cyrl-RS"/>
        </w:rPr>
        <w:t>17</w:t>
      </w:r>
      <w:r w:rsidR="00DC402B">
        <w:rPr>
          <w:rFonts w:ascii="Times New Roman" w:hAnsi="Times New Roman"/>
          <w:sz w:val="24"/>
          <w:szCs w:val="24"/>
          <w:lang w:val="sr-Cyrl-RS"/>
        </w:rPr>
        <w:t>.1</w:t>
      </w:r>
      <w:r w:rsidR="00DB02F9"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.2025.године, покренут је поступак попуњавања извршилачког радног места</w:t>
      </w:r>
      <w:r w:rsid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B02F9" w:rsidRP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Службеник за јавне набавке II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</w:t>
      </w:r>
      <w:r w:rsid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DB02F9" w:rsidRPr="00DB02F9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35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2A54CF24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DB02F9">
        <w:rPr>
          <w:rFonts w:ascii="Times New Roman" w:hAnsi="Times New Roman"/>
          <w:b/>
          <w:i/>
          <w:sz w:val="24"/>
          <w:szCs w:val="24"/>
          <w:lang w:val="sr-Cyrl-RS"/>
        </w:rPr>
        <w:t>Урош Веселиновић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2203A" w14:textId="77777777" w:rsidR="00AC462F" w:rsidRDefault="00AC462F" w:rsidP="009909B2">
      <w:pPr>
        <w:spacing w:after="0" w:line="240" w:lineRule="auto"/>
      </w:pPr>
      <w:r>
        <w:separator/>
      </w:r>
    </w:p>
  </w:endnote>
  <w:endnote w:type="continuationSeparator" w:id="0">
    <w:p w14:paraId="6E38BAD7" w14:textId="77777777" w:rsidR="00AC462F" w:rsidRDefault="00AC462F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7C76" w14:textId="77777777" w:rsidR="00AC462F" w:rsidRDefault="00AC462F" w:rsidP="009909B2">
      <w:pPr>
        <w:spacing w:after="0" w:line="240" w:lineRule="auto"/>
      </w:pPr>
      <w:r>
        <w:separator/>
      </w:r>
    </w:p>
  </w:footnote>
  <w:footnote w:type="continuationSeparator" w:id="0">
    <w:p w14:paraId="4B7DA7FA" w14:textId="77777777" w:rsidR="00AC462F" w:rsidRDefault="00AC462F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359B4291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2055891F" w14:textId="6F432171" w:rsidR="00DB02F9" w:rsidRDefault="00DB02F9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БУЏЕТ, ИМОВИНУ И ИНВЕСТИЦИЈЕ</w:t>
                          </w:r>
                        </w:p>
                        <w:p w14:paraId="29407588" w14:textId="60705FE5" w:rsidR="003E4656" w:rsidRPr="00DB02F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005035483-2025-08926-007-000-020-085</w:t>
                          </w:r>
                        </w:p>
                        <w:p w14:paraId="096AF28D" w14:textId="560808BB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DB02F9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359B4291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2055891F" w14:textId="6F432171" w:rsidR="00DB02F9" w:rsidRDefault="00DB02F9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БУЏЕТ, ИМОВИНУ И ИНВЕСТИЦИЈЕ</w:t>
                    </w:r>
                  </w:p>
                  <w:p w14:paraId="29407588" w14:textId="60705FE5" w:rsidR="003E4656" w:rsidRPr="00DB02F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005035483-2025-08926-007-000-020-085</w:t>
                    </w:r>
                  </w:p>
                  <w:p w14:paraId="096AF28D" w14:textId="560808BB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</w:t>
                    </w:r>
                    <w:r w:rsidR="00DB02F9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AC462F"/>
    <w:rsid w:val="00BC3B81"/>
    <w:rsid w:val="00BF4365"/>
    <w:rsid w:val="00C31DA9"/>
    <w:rsid w:val="00C41AB0"/>
    <w:rsid w:val="00C668CB"/>
    <w:rsid w:val="00C80AE1"/>
    <w:rsid w:val="00C84DD1"/>
    <w:rsid w:val="00D05755"/>
    <w:rsid w:val="00D54AD3"/>
    <w:rsid w:val="00DB02F9"/>
    <w:rsid w:val="00DC402B"/>
    <w:rsid w:val="00DF3883"/>
    <w:rsid w:val="00DF4C20"/>
    <w:rsid w:val="00E4632B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19</cp:revision>
  <cp:lastPrinted>2025-10-27T08:08:00Z</cp:lastPrinted>
  <dcterms:created xsi:type="dcterms:W3CDTF">2025-10-09T09:59:00Z</dcterms:created>
  <dcterms:modified xsi:type="dcterms:W3CDTF">2025-12-17T10:59:00Z</dcterms:modified>
</cp:coreProperties>
</file>