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Сремска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Сремска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5B598A02" w:rsidR="00CC4223" w:rsidRDefault="004F52F1" w:rsidP="00CC4223">
            <w:pPr>
              <w:jc w:val="center"/>
            </w:pPr>
            <w:r>
              <w:rPr>
                <w:lang w:val="en-GB"/>
              </w:rPr>
              <w:t>23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1585526" w:rsidR="00CC4223" w:rsidRPr="00FD7D70" w:rsidRDefault="00B05FA6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4512CEBF" w:rsidR="00CC4223" w:rsidRPr="00FD7D70" w:rsidRDefault="00B05FA6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7285C3C3" w:rsidR="00B1529F" w:rsidRPr="00EA1F00" w:rsidRDefault="004F52F1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  <w:tc>
          <w:tcPr>
            <w:tcW w:w="2327" w:type="dxa"/>
            <w:vAlign w:val="center"/>
          </w:tcPr>
          <w:p w14:paraId="23AE4049" w14:textId="10B4124B" w:rsidR="00545A3F" w:rsidRPr="00EA1F00" w:rsidRDefault="004F52F1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8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</w:t>
      </w:r>
      <w:proofErr w:type="gramStart"/>
      <w:r>
        <w:t>2013,члан</w:t>
      </w:r>
      <w:proofErr w:type="gramEnd"/>
      <w:r>
        <w:t xml:space="preserve">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Сремска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C6507FD" w:rsidR="00B1529F" w:rsidRDefault="004F52F1" w:rsidP="004D5B85">
            <w:pPr>
              <w:jc w:val="center"/>
            </w:pPr>
            <w:r>
              <w:rPr>
                <w:lang w:val="en-GB"/>
              </w:rPr>
              <w:t>23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61029D2" w:rsidR="00B1529F" w:rsidRPr="004F52F1" w:rsidRDefault="004F52F1" w:rsidP="00301B2F">
            <w:pPr>
              <w:jc w:val="center"/>
              <w:rPr>
                <w:bCs/>
              </w:rPr>
            </w:pPr>
            <w:r w:rsidRPr="004F52F1">
              <w:rPr>
                <w:bCs/>
              </w:rPr>
              <w:t>17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</w:t>
      </w:r>
      <w:proofErr w:type="gramStart"/>
      <w:r w:rsidR="005E44AB">
        <w:t>2013,члан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Сремска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Сремска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11BB3A6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124CC4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3253DC17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124CC4">
              <w:rPr>
                <w:b/>
              </w:rPr>
              <w:t>34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</w:t>
      </w:r>
      <w:proofErr w:type="gramStart"/>
      <w:r>
        <w:t>):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proofErr w:type="gramStart"/>
            <w:r>
              <w:rPr>
                <w:b/>
                <w:bCs/>
              </w:rPr>
              <w:t>смање</w:t>
            </w:r>
            <w:proofErr w:type="spellEnd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Хронични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A89C" w14:textId="77777777" w:rsidR="00DA50CB" w:rsidRDefault="00DA50CB">
      <w:pPr>
        <w:spacing w:after="0" w:line="240" w:lineRule="auto"/>
      </w:pPr>
      <w:r>
        <w:separator/>
      </w:r>
    </w:p>
  </w:endnote>
  <w:endnote w:type="continuationSeparator" w:id="0">
    <w:p w14:paraId="1FA4E8D1" w14:textId="77777777" w:rsidR="00DA50CB" w:rsidRDefault="00DA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CC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r>
      <w:t>од</w:t>
    </w:r>
    <w:proofErr w:type="spellEnd"/>
    <w:r>
      <w:t xml:space="preserve"> 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24CC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од 08.02.2024.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C4877" w14:textId="77777777" w:rsidR="00DA50CB" w:rsidRDefault="00DA50CB">
      <w:pPr>
        <w:spacing w:after="0" w:line="240" w:lineRule="auto"/>
      </w:pPr>
      <w:r>
        <w:separator/>
      </w:r>
    </w:p>
  </w:footnote>
  <w:footnote w:type="continuationSeparator" w:id="0">
    <w:p w14:paraId="7BD28337" w14:textId="77777777" w:rsidR="00DA50CB" w:rsidRDefault="00DA5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Сремска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7DDF14C" w:rsidR="00B1529F" w:rsidRDefault="004438CE" w:rsidP="00127D3C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F52F1">
            <w:rPr>
              <w:b/>
              <w:sz w:val="22"/>
              <w:szCs w:val="22"/>
              <w:lang w:eastAsia="zh-CN"/>
            </w:rPr>
            <w:t>24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4CC4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03CC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AF4B27"/>
    <w:rsid w:val="00B0157B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8BD"/>
    <w:rsid w:val="00DA47E5"/>
    <w:rsid w:val="00DA50CB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DFC951F-60DB-4F38-9F97-40EBCF0DC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Tihomir Bešović</cp:lastModifiedBy>
  <cp:revision>2</cp:revision>
  <cp:lastPrinted>2010-12-27T12:23:00Z</cp:lastPrinted>
  <dcterms:created xsi:type="dcterms:W3CDTF">2026-09-24T12:23:00Z</dcterms:created>
  <dcterms:modified xsi:type="dcterms:W3CDTF">2026-09-24T12:23:00Z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