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9EB0C" w14:textId="7D963627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</w:t>
      </w:r>
      <w:r w:rsidR="00094257">
        <w:rPr>
          <w:rFonts w:ascii="Times New Roman" w:hAnsi="Times New Roman" w:cs="Times New Roman"/>
          <w:sz w:val="24"/>
          <w:szCs w:val="24"/>
          <w:lang w:val="sr-Cyrl-RS"/>
        </w:rPr>
        <w:t xml:space="preserve">92/2023,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sz w:val="24"/>
          <w:szCs w:val="24"/>
          <w:lang w:val="sr-Cyrl-RS"/>
        </w:rPr>
        <w:t xml:space="preserve">опште и заједничке послове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оглашава</w:t>
      </w:r>
    </w:p>
    <w:p w14:paraId="068B0A30" w14:textId="6FF703C7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D75385">
        <w:rPr>
          <w:rFonts w:ascii="Times New Roman" w:eastAsia="Times New Roman" w:hAnsi="Times New Roman"/>
          <w:b/>
          <w:lang w:val="sr-Cyrl-RS"/>
        </w:rPr>
        <w:t xml:space="preserve">ОПШТЕ И ЗАЈЕДНИЧКЕ ПОСЛОВЕ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 w:rsidR="00094257">
        <w:rPr>
          <w:rFonts w:ascii="Times New Roman" w:hAnsi="Times New Roman"/>
          <w:bCs/>
          <w:lang w:val="sr-Cyrl-RS"/>
        </w:rPr>
        <w:t>интерне доставе</w:t>
      </w:r>
      <w:r w:rsidRPr="00692D00">
        <w:rPr>
          <w:rFonts w:ascii="Times New Roman" w:hAnsi="Times New Roman"/>
          <w:bCs/>
          <w:lang w:val="sr-Cyrl-RS"/>
        </w:rPr>
        <w:t xml:space="preserve">, - 1 </w:t>
      </w:r>
      <w:r w:rsidR="001910D7">
        <w:rPr>
          <w:rFonts w:ascii="Times New Roman" w:hAnsi="Times New Roman"/>
          <w:bCs/>
          <w:lang w:val="sr-Cyrl-RS"/>
        </w:rPr>
        <w:t>намештеник четврте врсте</w:t>
      </w:r>
      <w:r w:rsidRPr="00692D00">
        <w:rPr>
          <w:rFonts w:ascii="Times New Roman" w:hAnsi="Times New Roman"/>
          <w:bCs/>
          <w:lang w:val="sr-Cyrl-RS"/>
        </w:rPr>
        <w:t>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07FC1EDE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</w:t>
      </w:r>
      <w:r>
        <w:rPr>
          <w:rFonts w:ascii="Times New Roman" w:hAnsi="Times New Roman" w:cs="Times New Roman"/>
          <w:sz w:val="24"/>
          <w:szCs w:val="24"/>
          <w:lang w:val="sr-Cyrl-RS"/>
        </w:rPr>
        <w:t>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4405E6FB" w14:textId="1AD14A41" w:rsidR="001910D7" w:rsidRDefault="001910D7" w:rsidP="001910D7">
      <w:pPr>
        <w:pStyle w:val="NoSpacing"/>
        <w:rPr>
          <w:rFonts w:ascii="Times New Roman" w:hAnsi="Times New Roman"/>
          <w:bCs/>
          <w:lang w:val="sr-Cyrl-RS"/>
        </w:rPr>
      </w:pPr>
      <w:r>
        <w:rPr>
          <w:rFonts w:ascii="Times New Roman" w:hAnsi="Times New Roman"/>
          <w:bCs/>
          <w:lang w:val="sr-Cyrl-RS"/>
        </w:rPr>
        <w:t>П</w:t>
      </w:r>
      <w:r w:rsidRPr="00692D00">
        <w:rPr>
          <w:rFonts w:ascii="Times New Roman" w:hAnsi="Times New Roman"/>
          <w:bCs/>
          <w:lang w:val="sr-Cyrl-RS"/>
        </w:rPr>
        <w:t xml:space="preserve">ослови </w:t>
      </w:r>
      <w:r w:rsidR="00094257">
        <w:rPr>
          <w:rFonts w:ascii="Times New Roman" w:hAnsi="Times New Roman"/>
          <w:bCs/>
          <w:lang w:val="sr-Cyrl-RS"/>
        </w:rPr>
        <w:t>интерне доставе</w:t>
      </w:r>
      <w:r w:rsidRPr="00692D00">
        <w:rPr>
          <w:rFonts w:ascii="Times New Roman" w:hAnsi="Times New Roman"/>
          <w:bCs/>
          <w:lang w:val="sr-Cyrl-RS"/>
        </w:rPr>
        <w:t xml:space="preserve">, - 1 </w:t>
      </w:r>
      <w:r>
        <w:rPr>
          <w:rFonts w:ascii="Times New Roman" w:hAnsi="Times New Roman"/>
          <w:bCs/>
          <w:lang w:val="sr-Cyrl-RS"/>
        </w:rPr>
        <w:t>намештеник четврте врсте</w:t>
      </w:r>
      <w:r w:rsidRPr="00692D00">
        <w:rPr>
          <w:rFonts w:ascii="Times New Roman" w:hAnsi="Times New Roman"/>
          <w:bCs/>
          <w:lang w:val="sr-Cyrl-RS"/>
        </w:rPr>
        <w:t>, на неодређено време</w:t>
      </w:r>
      <w:r>
        <w:rPr>
          <w:rFonts w:ascii="Times New Roman" w:hAnsi="Times New Roman"/>
          <w:bCs/>
          <w:lang w:val="sr-Cyrl-RS"/>
        </w:rPr>
        <w:t xml:space="preserve"> 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921578" w14:textId="77777777" w:rsidR="00094257" w:rsidRDefault="00285605" w:rsidP="00094257">
      <w:pPr>
        <w:spacing w:line="256" w:lineRule="auto"/>
        <w:jc w:val="both"/>
        <w:rPr>
          <w:rFonts w:ascii="Times New Roman" w:hAnsi="Times New Roman"/>
          <w:sz w:val="24"/>
          <w:szCs w:val="24"/>
          <w:lang w:val="sr-Cyrl-CS" w:eastAsia="ar-SA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>Врши интерну д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остав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у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аката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,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решења и других писмена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 за потребе Градских управа,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во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ди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свакодневн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е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евиденциј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е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о задужењ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>има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 xml:space="preserve"> са поштом кроз књигу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 и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раздуже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њима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 xml:space="preserve">поште-доставница кроз књигу, 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врши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срав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њивање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са експедитором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 xml:space="preserve">, обавља и друге послове по налогу руководиоца </w:t>
      </w:r>
      <w:r w:rsidR="00094257" w:rsidRPr="00054354">
        <w:rPr>
          <w:rFonts w:ascii="Times New Roman" w:hAnsi="Times New Roman"/>
          <w:sz w:val="24"/>
          <w:szCs w:val="24"/>
          <w:lang w:eastAsia="ar-SA"/>
        </w:rPr>
        <w:t>с</w:t>
      </w:r>
      <w:r w:rsidR="00094257" w:rsidRPr="00054354">
        <w:rPr>
          <w:rFonts w:ascii="Times New Roman" w:hAnsi="Times New Roman"/>
          <w:sz w:val="24"/>
          <w:szCs w:val="24"/>
          <w:lang w:val="sr-Cyrl-CS" w:eastAsia="ar-SA"/>
        </w:rPr>
        <w:t>лужбе и начелника Градске управе</w:t>
      </w:r>
    </w:p>
    <w:p w14:paraId="32854D57" w14:textId="229D09EA" w:rsidR="00AF750C" w:rsidRPr="00996245" w:rsidRDefault="00285605" w:rsidP="00094257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0980461" w14:textId="1F387B5F" w:rsidR="003E0B41" w:rsidRPr="001910D7" w:rsidRDefault="00094257" w:rsidP="0057563B">
      <w:pPr>
        <w:spacing w:line="25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054354">
        <w:rPr>
          <w:rFonts w:ascii="Times New Roman" w:hAnsi="Times New Roman"/>
          <w:sz w:val="24"/>
          <w:szCs w:val="24"/>
          <w:lang w:val="sr-Cyrl-CS" w:eastAsia="ar-SA"/>
        </w:rPr>
        <w:t>стечено средње об</w:t>
      </w:r>
      <w:r>
        <w:rPr>
          <w:rFonts w:ascii="Times New Roman" w:hAnsi="Times New Roman"/>
          <w:sz w:val="24"/>
          <w:szCs w:val="24"/>
          <w:lang w:val="sr-Cyrl-CS" w:eastAsia="ar-SA"/>
        </w:rPr>
        <w:t>р</w:t>
      </w:r>
      <w:r w:rsidRPr="00054354">
        <w:rPr>
          <w:rFonts w:ascii="Times New Roman" w:hAnsi="Times New Roman"/>
          <w:sz w:val="24"/>
          <w:szCs w:val="24"/>
          <w:lang w:val="sr-Cyrl-CS" w:eastAsia="ar-SA"/>
        </w:rPr>
        <w:t>азовање у трогодишњем трајању, са или без искуства</w:t>
      </w:r>
      <w:r w:rsid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, 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>као и потребн</w:t>
      </w:r>
      <w:r w:rsid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ar-SA"/>
          <w14:ligatures w14:val="none"/>
        </w:rPr>
        <w:t>а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A3069D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ar-SA"/>
          <w14:ligatures w14:val="none"/>
        </w:rPr>
        <w:t>знања и вештине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за обављање послова радног места.</w:t>
      </w: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C259601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0216E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Изборни поступак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4C931CA" w14:textId="4D9986CF" w:rsidR="002965D5" w:rsidRPr="0012453C" w:rsidRDefault="00285605" w:rsidP="002965D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bookmarkStart w:id="0" w:name="_Hlk184980065"/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изборном поступку се проверавају </w:t>
      </w:r>
      <w:r w:rsidR="002965D5">
        <w:rPr>
          <w:rFonts w:ascii="Times New Roman" w:hAnsi="Times New Roman" w:cs="Times New Roman"/>
          <w:sz w:val="24"/>
          <w:szCs w:val="24"/>
          <w:lang w:val="sr-Cyrl-RS"/>
        </w:rPr>
        <w:t>се и</w:t>
      </w:r>
      <w:r w:rsidR="00021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965D5" w:rsidRPr="00A164EE">
        <w:rPr>
          <w:rFonts w:ascii="Times New Roman" w:hAnsi="Times New Roman" w:cs="Times New Roman"/>
          <w:lang w:val="sr-Cyrl-RS"/>
        </w:rPr>
        <w:t>вреднују</w:t>
      </w:r>
      <w:r w:rsidR="002965D5">
        <w:rPr>
          <w:rFonts w:ascii="Times New Roman" w:hAnsi="Times New Roman" w:cs="Times New Roman"/>
          <w:lang w:val="sr-Cyrl-RS"/>
        </w:rPr>
        <w:t xml:space="preserve"> стручне способности, знања и вештине у области </w:t>
      </w:r>
      <w:r w:rsidR="001C2C47">
        <w:rPr>
          <w:rFonts w:ascii="Times New Roman" w:hAnsi="Times New Roman" w:cs="Times New Roman"/>
          <w:lang w:val="sr-Cyrl-RS"/>
        </w:rPr>
        <w:t>канцеларијског пословања</w:t>
      </w:r>
      <w:r w:rsidR="002965D5">
        <w:rPr>
          <w:rFonts w:ascii="Times New Roman" w:hAnsi="Times New Roman" w:cs="Times New Roman"/>
          <w:lang w:val="sr-Cyrl-RS"/>
        </w:rPr>
        <w:t xml:space="preserve"> путем </w:t>
      </w:r>
      <w:r w:rsidR="001C2C47">
        <w:rPr>
          <w:rFonts w:ascii="Times New Roman" w:hAnsi="Times New Roman" w:cs="Times New Roman"/>
          <w:lang w:val="sr-Cyrl-RS"/>
        </w:rPr>
        <w:t>усмене</w:t>
      </w:r>
      <w:r w:rsidR="002965D5" w:rsidRPr="00A164EE">
        <w:rPr>
          <w:rFonts w:ascii="Times New Roman" w:hAnsi="Times New Roman" w:cs="Times New Roman"/>
          <w:lang w:val="sr-Cyrl-RS"/>
        </w:rPr>
        <w:t xml:space="preserve"> симулације;</w:t>
      </w:r>
    </w:p>
    <w:p w14:paraId="0607C7EE" w14:textId="19DD61AE" w:rsidR="006A2F17" w:rsidRPr="00996245" w:rsidRDefault="000216E4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симулацијом.</w:t>
      </w:r>
    </w:p>
    <w:bookmarkEnd w:id="0"/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4E2D6CC5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1933836C" w14:textId="3FB294D0" w:rsidR="001A1821" w:rsidRDefault="001A1821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03C1D6" w14:textId="77777777" w:rsidR="00F1764E" w:rsidRPr="00996245" w:rsidRDefault="00F1764E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7112B067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F1764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1A4B1DB1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1C2C47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22.01.2025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1C2C47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29.01.2025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4AA4AC75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за </w:t>
      </w:r>
      <w:r w:rsidR="00F80F20">
        <w:rPr>
          <w:rFonts w:ascii="Times New Roman" w:hAnsi="Times New Roman" w:cs="Times New Roman"/>
          <w:lang w:val="sr-Cyrl-RS"/>
        </w:rPr>
        <w:t xml:space="preserve">опште и заједничке послове </w:t>
      </w:r>
      <w:r w:rsidR="00CB7525" w:rsidRPr="00A164EE">
        <w:rPr>
          <w:rFonts w:ascii="Times New Roman" w:hAnsi="Times New Roman" w:cs="Times New Roman"/>
          <w:lang w:val="sr-Cyrl-RS"/>
        </w:rPr>
        <w:t>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Послови </w:t>
      </w:r>
      <w:r w:rsidR="001C2C47">
        <w:rPr>
          <w:rFonts w:ascii="Times New Roman" w:hAnsi="Times New Roman" w:cs="Times New Roman"/>
          <w:lang w:val="sr-Cyrl-RS"/>
        </w:rPr>
        <w:t>интерне доставе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7A5A285D" w14:textId="6E011963" w:rsidR="007C2312" w:rsidRPr="0028333E" w:rsidRDefault="006A2F17" w:rsidP="0028333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8333E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71327496" w14:textId="2F6C6206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</w:t>
      </w:r>
      <w:r w:rsidR="0028333E">
        <w:rPr>
          <w:rFonts w:ascii="Times New Roman" w:hAnsi="Times New Roman" w:cs="Times New Roman"/>
          <w:sz w:val="24"/>
          <w:szCs w:val="24"/>
          <w:lang w:val="sr-Cyrl-RS"/>
        </w:rPr>
        <w:t xml:space="preserve"> уколико радно искуство постоји с обзиром да није обавезан услов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);</w:t>
      </w:r>
    </w:p>
    <w:p w14:paraId="0258EC5C" w14:textId="67F10889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</w:t>
      </w:r>
      <w:r w:rsidR="0028333E">
        <w:rPr>
          <w:rFonts w:ascii="Times New Roman" w:hAnsi="Times New Roman" w:cs="Times New Roman"/>
          <w:sz w:val="24"/>
          <w:szCs w:val="24"/>
          <w:lang w:val="sr-Cyrl-RS"/>
        </w:rPr>
        <w:t>лице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нераспоређен</w:t>
      </w:r>
      <w:r w:rsidR="0028333E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5E82E52A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28333E">
        <w:rPr>
          <w:rFonts w:ascii="Times New Roman" w:hAnsi="Times New Roman" w:cs="Times New Roman"/>
          <w:sz w:val="24"/>
          <w:szCs w:val="24"/>
          <w:lang w:val="sr-Cyrl-RS"/>
        </w:rPr>
        <w:t>05.02.2025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1ED9803B" w14:textId="5E57B404" w:rsidR="008F2F02" w:rsidRPr="00996245" w:rsidRDefault="008F2F02" w:rsidP="00F17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AABD9D8" w14:textId="77777777" w:rsidR="0028333E" w:rsidRDefault="0028333E" w:rsidP="0028333E">
      <w:pPr>
        <w:tabs>
          <w:tab w:val="left" w:pos="4965"/>
          <w:tab w:val="left" w:pos="5580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484956B" w14:textId="5C480FFE" w:rsidR="009F53F1" w:rsidRPr="00CB3154" w:rsidRDefault="009F53F1" w:rsidP="00285CCC">
      <w:pPr>
        <w:rPr>
          <w:rFonts w:ascii="Times New Roman" w:hAnsi="Times New Roman" w:cs="Times New Roman"/>
          <w:b/>
          <w:i/>
          <w:lang w:val="sr-Cyrl-RS"/>
        </w:rPr>
      </w:pPr>
      <w:bookmarkStart w:id="2" w:name="_GoBack"/>
      <w:bookmarkEnd w:id="2"/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766ED4F0"/>
    <w:lvl w:ilvl="0" w:tplc="A7CE388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216E4"/>
    <w:rsid w:val="00034B13"/>
    <w:rsid w:val="0004675C"/>
    <w:rsid w:val="00086C63"/>
    <w:rsid w:val="00094257"/>
    <w:rsid w:val="000A34A0"/>
    <w:rsid w:val="0012231C"/>
    <w:rsid w:val="001910D7"/>
    <w:rsid w:val="001A1821"/>
    <w:rsid w:val="001C2C47"/>
    <w:rsid w:val="002021F8"/>
    <w:rsid w:val="002031CD"/>
    <w:rsid w:val="00241FF1"/>
    <w:rsid w:val="00276196"/>
    <w:rsid w:val="0028333E"/>
    <w:rsid w:val="00285605"/>
    <w:rsid w:val="00285CCC"/>
    <w:rsid w:val="002965D5"/>
    <w:rsid w:val="002D1AA1"/>
    <w:rsid w:val="002F4043"/>
    <w:rsid w:val="003774F0"/>
    <w:rsid w:val="003E0B41"/>
    <w:rsid w:val="003E3F14"/>
    <w:rsid w:val="0044353E"/>
    <w:rsid w:val="00493BBB"/>
    <w:rsid w:val="004F7F66"/>
    <w:rsid w:val="0057563B"/>
    <w:rsid w:val="00583DFD"/>
    <w:rsid w:val="005C1BF0"/>
    <w:rsid w:val="005E32A0"/>
    <w:rsid w:val="005F7252"/>
    <w:rsid w:val="0062150D"/>
    <w:rsid w:val="00670628"/>
    <w:rsid w:val="006A2F17"/>
    <w:rsid w:val="006B4280"/>
    <w:rsid w:val="006F47D8"/>
    <w:rsid w:val="007103F6"/>
    <w:rsid w:val="00723085"/>
    <w:rsid w:val="00723EC3"/>
    <w:rsid w:val="00766851"/>
    <w:rsid w:val="0077712C"/>
    <w:rsid w:val="007C2312"/>
    <w:rsid w:val="007E3CEB"/>
    <w:rsid w:val="008B561C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3069D"/>
    <w:rsid w:val="00A5473D"/>
    <w:rsid w:val="00A81555"/>
    <w:rsid w:val="00A921CB"/>
    <w:rsid w:val="00A95D45"/>
    <w:rsid w:val="00AF750C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F1764E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37</cp:revision>
  <dcterms:created xsi:type="dcterms:W3CDTF">2023-12-25T10:08:00Z</dcterms:created>
  <dcterms:modified xsi:type="dcterms:W3CDTF">2025-01-21T13:14:00Z</dcterms:modified>
</cp:coreProperties>
</file>