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04400596" w:rsidR="003E4656" w:rsidRPr="00906EB2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 xml:space="preserve">На основу члана 101. Закона о запосленима у аутономним покрајинама и јединицама локалне самоуправе („Службени гласник РС”, бр. </w:t>
      </w:r>
      <w:r w:rsidR="00906EB2" w:rsidRPr="00906EB2">
        <w:rPr>
          <w:rFonts w:ascii="Times New Roman" w:hAnsi="Times New Roman"/>
          <w:sz w:val="24"/>
          <w:szCs w:val="24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 w:rsidRPr="00906EB2">
        <w:rPr>
          <w:rFonts w:ascii="Times New Roman" w:hAnsi="Times New Roman"/>
          <w:sz w:val="24"/>
          <w:szCs w:val="24"/>
        </w:rPr>
        <w:t xml:space="preserve"> </w:t>
      </w:r>
      <w:r w:rsidR="00906EB2">
        <w:rPr>
          <w:rFonts w:ascii="Times New Roman" w:hAnsi="Times New Roman"/>
          <w:sz w:val="24"/>
          <w:szCs w:val="24"/>
          <w:lang w:val="sr-Cyrl-RS"/>
        </w:rPr>
        <w:t>комуналне и инспекцијске послове</w:t>
      </w:r>
      <w:r w:rsidR="00A82F6A" w:rsidRP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73559143" w14:textId="6AA718F4" w:rsidR="004277ED" w:rsidRPr="00906EB2" w:rsidRDefault="003E4656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Именује се</w:t>
      </w:r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конкурсна комисија за спровођење </w:t>
      </w:r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sr-Cyrl-RS"/>
          <w14:ligatures w14:val="none"/>
        </w:rPr>
        <w:t>јавног</w:t>
      </w:r>
      <w:r w:rsidRPr="00906EB2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 xml:space="preserve"> конкурса</w:t>
      </w:r>
      <w:r w:rsidRPr="00906EB2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за попуњавање извршилачког радног места</w:t>
      </w:r>
      <w:r w:rsidRPr="00906EB2">
        <w:rPr>
          <w:rFonts w:eastAsia="Times New Roman"/>
          <w:kern w:val="0"/>
          <w:sz w:val="24"/>
          <w:szCs w:val="24"/>
          <w:lang w:val="sr-Cyrl-RS" w:eastAsia="sr-Latn-RS"/>
          <w14:ligatures w14:val="none"/>
        </w:rPr>
        <w:t xml:space="preserve"> 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7570C0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у области финансија </w:t>
      </w:r>
      <w:r w:rsidR="007570C0">
        <w:rPr>
          <w:rFonts w:ascii="Times New Roman" w:hAnsi="Times New Roman"/>
          <w:kern w:val="0"/>
          <w:sz w:val="24"/>
          <w:szCs w:val="24"/>
          <w14:ligatures w14:val="none"/>
        </w:rPr>
        <w:t>I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, на неодређено време, звање саветник, </w:t>
      </w:r>
      <w:r w:rsidR="00844BA6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један извршилац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4277ED" w:rsidRPr="00906EB2">
        <w:rPr>
          <w:rFonts w:ascii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</w:t>
      </w:r>
      <w:r w:rsidR="00844BA6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52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844BA6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2026</w:t>
      </w:r>
      <w:r w:rsidR="004277ED" w:rsidRPr="00906EB2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)  </w:t>
      </w:r>
      <w:r w:rsidR="004277ED"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у саставу: </w:t>
      </w:r>
    </w:p>
    <w:p w14:paraId="34B2A928" w14:textId="77777777" w:rsidR="004277ED" w:rsidRPr="00906EB2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45103A13" w14:textId="77777777" w:rsidR="004277ED" w:rsidRPr="00906EB2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r w:rsidRPr="00906EB2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      </w:t>
      </w:r>
    </w:p>
    <w:p w14:paraId="7FA4B565" w14:textId="77777777" w:rsidR="007570C0" w:rsidRPr="007570C0" w:rsidRDefault="007570C0" w:rsidP="007570C0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7570C0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Ивана Пустиња </w:t>
      </w:r>
      <w:r w:rsidRPr="007570C0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–</w:t>
      </w:r>
      <w:r w:rsidRPr="007570C0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самостални саветник, запослена у Градској управи за комуналне и инспекцијске послове, у својству председника Комисије који представља руководиоца уже унутрашње организационе јединице у недостатку систематизованог руководећег радног места</w:t>
      </w:r>
    </w:p>
    <w:p w14:paraId="6CCFEE9B" w14:textId="77777777" w:rsidR="007570C0" w:rsidRPr="007570C0" w:rsidRDefault="007570C0" w:rsidP="007570C0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7570C0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Радован Тодоровић –саветник, запослен у Градској управи за комуналне и инспекцијске послове, у својству члана Комисије који представља запосленог на истим или сличним пословима с обзиром да је именовани у претходним периодима обављао финансијске послове.</w:t>
      </w:r>
    </w:p>
    <w:p w14:paraId="0001A786" w14:textId="77777777" w:rsidR="007570C0" w:rsidRPr="007570C0" w:rsidRDefault="007570C0" w:rsidP="007570C0">
      <w:pPr>
        <w:numPr>
          <w:ilvl w:val="0"/>
          <w:numId w:val="2"/>
        </w:numPr>
        <w:spacing w:after="0" w:line="240" w:lineRule="auto"/>
        <w:ind w:left="720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7570C0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Наташа Лабаш</w:t>
      </w:r>
      <w:r w:rsidRPr="007570C0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–</w:t>
      </w:r>
      <w:r w:rsidRPr="007570C0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 саветник</w:t>
      </w:r>
      <w:r w:rsidRPr="007570C0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, </w:t>
      </w:r>
      <w:r w:rsidRPr="007570C0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запослена у </w:t>
      </w:r>
      <w:r w:rsidRPr="007570C0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Служб</w:t>
      </w:r>
      <w:r w:rsidRPr="007570C0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</w:t>
      </w:r>
      <w:r w:rsidRPr="007570C0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за </w:t>
      </w:r>
      <w:r w:rsidRPr="007570C0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управљање </w:t>
      </w:r>
      <w:r w:rsidRPr="007570C0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људск</w:t>
      </w:r>
      <w:r w:rsidRPr="007570C0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им</w:t>
      </w:r>
      <w:r w:rsidRPr="007570C0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ресурс</w:t>
      </w:r>
      <w:r w:rsidRPr="007570C0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има</w:t>
      </w:r>
      <w:r w:rsidRPr="007570C0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у Градској управи за опште и заједничке послове</w:t>
      </w:r>
      <w:r w:rsidRPr="007570C0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у својству члана Комисије</w:t>
      </w:r>
    </w:p>
    <w:p w14:paraId="5ADAAC33" w14:textId="6B2486D5" w:rsidR="00A82F6A" w:rsidRPr="00906EB2" w:rsidRDefault="00A82F6A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3A424C1F" w14:textId="08FE612E" w:rsidR="003E4656" w:rsidRPr="00906EB2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906EB2"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Pr="00906EB2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57A8B52D" w:rsidR="003E4656" w:rsidRPr="00906EB2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>Решењем</w:t>
      </w:r>
      <w:r w:rsidR="00A82F6A" w:rsidRP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906EB2">
        <w:rPr>
          <w:rFonts w:ascii="Times New Roman" w:hAnsi="Times New Roman"/>
          <w:sz w:val="24"/>
          <w:szCs w:val="24"/>
          <w:lang w:val="sr-Cyrl-RS"/>
        </w:rPr>
        <w:t>број</w:t>
      </w:r>
      <w:r w:rsid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7570C0">
        <w:rPr>
          <w:rFonts w:ascii="Times New Roman" w:hAnsi="Times New Roman"/>
          <w:sz w:val="24"/>
          <w:szCs w:val="24"/>
          <w:lang w:val="sr-Cyrl-RS"/>
        </w:rPr>
        <w:t>002944345</w:t>
      </w:r>
      <w:r w:rsidR="00146641">
        <w:rPr>
          <w:rFonts w:ascii="Times New Roman" w:hAnsi="Times New Roman"/>
          <w:sz w:val="24"/>
          <w:szCs w:val="24"/>
        </w:rPr>
        <w:t>-</w:t>
      </w:r>
      <w:r w:rsidR="00844BA6">
        <w:rPr>
          <w:rFonts w:ascii="Times New Roman" w:hAnsi="Times New Roman"/>
          <w:sz w:val="24"/>
          <w:szCs w:val="24"/>
          <w:lang w:val="sr-Cyrl-RS"/>
        </w:rPr>
        <w:t>2026</w:t>
      </w:r>
      <w:r w:rsidR="00146641">
        <w:rPr>
          <w:rFonts w:ascii="Times New Roman" w:hAnsi="Times New Roman"/>
          <w:sz w:val="24"/>
          <w:szCs w:val="24"/>
        </w:rPr>
        <w:t>-08926-</w:t>
      </w:r>
      <w:r w:rsidR="00844BA6">
        <w:rPr>
          <w:rFonts w:ascii="Times New Roman" w:hAnsi="Times New Roman"/>
          <w:sz w:val="24"/>
          <w:szCs w:val="24"/>
          <w:lang w:val="sr-Cyrl-RS"/>
        </w:rPr>
        <w:t>007</w:t>
      </w:r>
      <w:r w:rsidR="00146641">
        <w:rPr>
          <w:rFonts w:ascii="Times New Roman" w:hAnsi="Times New Roman"/>
          <w:sz w:val="24"/>
          <w:szCs w:val="24"/>
        </w:rPr>
        <w:t>-000-</w:t>
      </w:r>
      <w:r w:rsidR="00844BA6">
        <w:rPr>
          <w:rFonts w:ascii="Times New Roman" w:hAnsi="Times New Roman"/>
          <w:sz w:val="24"/>
          <w:szCs w:val="24"/>
          <w:lang w:val="sr-Cyrl-RS"/>
        </w:rPr>
        <w:t>100</w:t>
      </w:r>
      <w:r w:rsidR="00146641">
        <w:rPr>
          <w:rFonts w:ascii="Times New Roman" w:hAnsi="Times New Roman"/>
          <w:sz w:val="24"/>
          <w:szCs w:val="24"/>
        </w:rPr>
        <w:t>-</w:t>
      </w:r>
      <w:r w:rsidR="00844BA6">
        <w:rPr>
          <w:rFonts w:ascii="Times New Roman" w:hAnsi="Times New Roman"/>
          <w:sz w:val="24"/>
          <w:szCs w:val="24"/>
          <w:lang w:val="sr-Cyrl-RS"/>
        </w:rPr>
        <w:t>015</w:t>
      </w:r>
      <w:r w:rsidR="00146641">
        <w:rPr>
          <w:rFonts w:ascii="Times New Roman" w:hAnsi="Times New Roman"/>
          <w:sz w:val="24"/>
          <w:szCs w:val="24"/>
        </w:rPr>
        <w:t xml:space="preserve"> </w:t>
      </w:r>
      <w:r w:rsidR="00906EB2">
        <w:rPr>
          <w:rFonts w:ascii="Times New Roman" w:hAnsi="Times New Roman"/>
          <w:sz w:val="24"/>
          <w:szCs w:val="24"/>
          <w:lang w:val="sr-Cyrl-RS"/>
        </w:rPr>
        <w:t>од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844BA6">
        <w:rPr>
          <w:rFonts w:ascii="Times New Roman" w:hAnsi="Times New Roman"/>
          <w:sz w:val="24"/>
          <w:szCs w:val="24"/>
          <w:lang w:val="sr-Cyrl-RS"/>
        </w:rPr>
        <w:t>17.06.2026</w:t>
      </w:r>
      <w:r w:rsidRPr="00906EB2">
        <w:rPr>
          <w:rFonts w:ascii="Times New Roman" w:hAnsi="Times New Roman"/>
          <w:sz w:val="24"/>
          <w:szCs w:val="24"/>
          <w:lang w:val="sr-Cyrl-RS"/>
        </w:rPr>
        <w:t xml:space="preserve">.године, покренут је поступак попуњавања извршилачког радног места </w:t>
      </w:r>
      <w:r w:rsid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7570C0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у области финансија </w:t>
      </w:r>
      <w:r w:rsidR="007570C0">
        <w:rPr>
          <w:rFonts w:ascii="Times New Roman" w:eastAsia="Times New Roman" w:hAnsi="Times New Roman"/>
          <w:kern w:val="0"/>
          <w:sz w:val="24"/>
          <w:szCs w:val="24"/>
          <w14:ligatures w14:val="none"/>
        </w:rPr>
        <w:t>I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, на неодређено време, звање саветник, </w:t>
      </w:r>
      <w:r w:rsidR="00844BA6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један извршилац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B72A4D" w:rsidRPr="00906EB2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</w:t>
      </w:r>
      <w:r w:rsidR="00844BA6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52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</w:t>
      </w:r>
      <w:r w:rsidR="00844BA6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2026</w:t>
      </w:r>
      <w:r w:rsidR="00B72A4D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)  </w:t>
      </w:r>
      <w:r w:rsidR="007B3886"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906EB2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Pr="00906EB2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 w:rsidRPr="00906EB2">
        <w:rPr>
          <w:rFonts w:ascii="Times New Roman" w:hAnsi="Times New Roman"/>
          <w:sz w:val="24"/>
          <w:szCs w:val="24"/>
          <w:lang w:val="sr-Cyrl-RS"/>
        </w:rPr>
        <w:t xml:space="preserve"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</w:t>
      </w:r>
      <w:r w:rsidRPr="00906EB2">
        <w:rPr>
          <w:rFonts w:ascii="Times New Roman" w:hAnsi="Times New Roman"/>
          <w:sz w:val="24"/>
          <w:szCs w:val="24"/>
          <w:lang w:val="sr-Cyrl-RS"/>
        </w:rPr>
        <w:lastRenderedPageBreak/>
        <w:t>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906EB2">
        <w:rPr>
          <w:lang w:val="sr-Cyrl-RS"/>
        </w:rPr>
        <w:t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906EB2"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906EB2"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Pr="00906EB2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Pr="00906EB2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55F58951" w14:textId="77777777" w:rsidR="00906EB2" w:rsidRPr="00906EB2" w:rsidRDefault="00906EB2">
      <w:pPr>
        <w:rPr>
          <w:sz w:val="24"/>
          <w:szCs w:val="24"/>
        </w:rPr>
      </w:pPr>
    </w:p>
    <w:sectPr w:rsidR="00906EB2" w:rsidRPr="00906EB2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8C4C9" w14:textId="77777777" w:rsidR="00571E03" w:rsidRDefault="00571E03" w:rsidP="009909B2">
      <w:pPr>
        <w:spacing w:after="0" w:line="240" w:lineRule="auto"/>
      </w:pPr>
      <w:r>
        <w:separator/>
      </w:r>
    </w:p>
  </w:endnote>
  <w:endnote w:type="continuationSeparator" w:id="0">
    <w:p w14:paraId="15033266" w14:textId="77777777" w:rsidR="00571E03" w:rsidRDefault="00571E03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51EDA" w14:textId="77777777" w:rsidR="00571E03" w:rsidRDefault="00571E03" w:rsidP="009909B2">
      <w:pPr>
        <w:spacing w:after="0" w:line="240" w:lineRule="auto"/>
      </w:pPr>
      <w:r>
        <w:separator/>
      </w:r>
    </w:p>
  </w:footnote>
  <w:footnote w:type="continuationSeparator" w:id="0">
    <w:p w14:paraId="259A2AFF" w14:textId="77777777" w:rsidR="00571E03" w:rsidRDefault="00571E03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449C8DFC" w14:textId="77777777" w:rsidR="00906EB2" w:rsidRDefault="00C80AE1" w:rsidP="00906E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</w:p>
                        <w:p w14:paraId="6E58E86F" w14:textId="79EAED3F" w:rsidR="0087127E" w:rsidRDefault="00906EB2" w:rsidP="00906E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КОМУНАЛНЕ И ИНСПЕКЦИЈСКЕ ПОСЛОВЕ</w:t>
                          </w:r>
                        </w:p>
                        <w:p w14:paraId="29407588" w14:textId="5A8D914E" w:rsidR="003E4656" w:rsidRPr="008756EF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8756E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7570C0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002944821</w:t>
                          </w:r>
                          <w:r w:rsidR="00D84D12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</w:t>
                          </w:r>
                          <w:r w:rsidR="00844BA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2026</w:t>
                          </w:r>
                          <w:r w:rsidR="00D84D12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-08926-</w:t>
                          </w:r>
                          <w:r w:rsidR="00844BA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007</w:t>
                          </w:r>
                          <w:r w:rsidR="00D84D12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-000-020-085</w:t>
                          </w:r>
                        </w:p>
                        <w:p w14:paraId="096AF28D" w14:textId="6FAF2950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844BA6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17.06.2026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449C8DFC" w14:textId="77777777" w:rsidR="00906EB2" w:rsidRDefault="00C80AE1" w:rsidP="00906E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</w:p>
                  <w:p w14:paraId="6E58E86F" w14:textId="79EAED3F" w:rsidR="0087127E" w:rsidRDefault="00906EB2" w:rsidP="00906E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КОМУНАЛНЕ И ИНСПЕКЦИЈСКЕ ПОСЛОВЕ</w:t>
                    </w:r>
                  </w:p>
                  <w:p w14:paraId="29407588" w14:textId="5A8D914E" w:rsidR="003E4656" w:rsidRPr="008756EF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8756E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7570C0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002944821</w:t>
                    </w:r>
                    <w:r w:rsidR="00D84D12">
                      <w:rPr>
                        <w:rFonts w:ascii="Times New Roman" w:hAnsi="Times New Roman"/>
                        <w:sz w:val="20"/>
                        <w:szCs w:val="20"/>
                      </w:rPr>
                      <w:t>-</w:t>
                    </w:r>
                    <w:r w:rsidR="00844BA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2026</w:t>
                    </w:r>
                    <w:r w:rsidR="00D84D12">
                      <w:rPr>
                        <w:rFonts w:ascii="Times New Roman" w:hAnsi="Times New Roman"/>
                        <w:sz w:val="20"/>
                        <w:szCs w:val="20"/>
                      </w:rPr>
                      <w:t>-08926-</w:t>
                    </w:r>
                    <w:r w:rsidR="00844BA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007</w:t>
                    </w:r>
                    <w:r w:rsidR="00D84D12">
                      <w:rPr>
                        <w:rFonts w:ascii="Times New Roman" w:hAnsi="Times New Roman"/>
                        <w:sz w:val="20"/>
                        <w:szCs w:val="20"/>
                      </w:rPr>
                      <w:t>-000-020-085</w:t>
                    </w:r>
                  </w:p>
                  <w:p w14:paraId="096AF28D" w14:textId="6FAF2950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844BA6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17.06.2026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2034450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4913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95367"/>
    <w:rsid w:val="000B2347"/>
    <w:rsid w:val="00146641"/>
    <w:rsid w:val="001862C9"/>
    <w:rsid w:val="0028504F"/>
    <w:rsid w:val="00295F17"/>
    <w:rsid w:val="002B258E"/>
    <w:rsid w:val="00313D8D"/>
    <w:rsid w:val="003270BA"/>
    <w:rsid w:val="00346632"/>
    <w:rsid w:val="00361D27"/>
    <w:rsid w:val="003E4656"/>
    <w:rsid w:val="004277ED"/>
    <w:rsid w:val="004978BB"/>
    <w:rsid w:val="004A2339"/>
    <w:rsid w:val="004B4A88"/>
    <w:rsid w:val="004E1963"/>
    <w:rsid w:val="00571E03"/>
    <w:rsid w:val="005A4B3B"/>
    <w:rsid w:val="00671A62"/>
    <w:rsid w:val="006722C7"/>
    <w:rsid w:val="0067412B"/>
    <w:rsid w:val="00731DB2"/>
    <w:rsid w:val="007443C9"/>
    <w:rsid w:val="007570C0"/>
    <w:rsid w:val="0076484A"/>
    <w:rsid w:val="00791C06"/>
    <w:rsid w:val="007B3886"/>
    <w:rsid w:val="00844BA6"/>
    <w:rsid w:val="0087127E"/>
    <w:rsid w:val="008756EF"/>
    <w:rsid w:val="00906EB2"/>
    <w:rsid w:val="00911032"/>
    <w:rsid w:val="009420AA"/>
    <w:rsid w:val="009615BB"/>
    <w:rsid w:val="009909B2"/>
    <w:rsid w:val="009E2C06"/>
    <w:rsid w:val="00A17EDF"/>
    <w:rsid w:val="00A82F6A"/>
    <w:rsid w:val="00AE130E"/>
    <w:rsid w:val="00B72A4D"/>
    <w:rsid w:val="00BC3B81"/>
    <w:rsid w:val="00BF4365"/>
    <w:rsid w:val="00C31DA9"/>
    <w:rsid w:val="00C41AB0"/>
    <w:rsid w:val="00C668CB"/>
    <w:rsid w:val="00C80AE1"/>
    <w:rsid w:val="00C84DD1"/>
    <w:rsid w:val="00CB562C"/>
    <w:rsid w:val="00D05755"/>
    <w:rsid w:val="00D84D12"/>
    <w:rsid w:val="00DC402B"/>
    <w:rsid w:val="00DF3883"/>
    <w:rsid w:val="00DF4C20"/>
    <w:rsid w:val="00E05578"/>
    <w:rsid w:val="00E4632B"/>
    <w:rsid w:val="00E62EC0"/>
    <w:rsid w:val="00ED046C"/>
    <w:rsid w:val="00F57F97"/>
    <w:rsid w:val="00FC6A15"/>
    <w:rsid w:val="00FE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27</cp:revision>
  <cp:lastPrinted>2025-10-27T08:08:00Z</cp:lastPrinted>
  <dcterms:created xsi:type="dcterms:W3CDTF">2025-10-09T09:59:00Z</dcterms:created>
  <dcterms:modified xsi:type="dcterms:W3CDTF">2026-06-22T06:49:00Z</dcterms:modified>
</cp:coreProperties>
</file>