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104C05" w14:textId="009B041E" w:rsidR="001D6033" w:rsidRPr="007629D8" w:rsidRDefault="003E0FD7" w:rsidP="000F34CF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РЕПУБЛИКА СРБИЈА</w:t>
      </w:r>
    </w:p>
    <w:p w14:paraId="55F99E95" w14:textId="69AFBBA2" w:rsidR="003E0FD7" w:rsidRPr="007629D8" w:rsidRDefault="003E0FD7" w:rsidP="000F34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>АП ВОЈВОДИНА</w:t>
      </w:r>
    </w:p>
    <w:p w14:paraId="15BE1C48" w14:textId="612763BF" w:rsidR="003E0FD7" w:rsidRPr="007629D8" w:rsidRDefault="003E0FD7" w:rsidP="000F34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>ГРАД СРЕМСКА МИТРОВИЦА</w:t>
      </w:r>
    </w:p>
    <w:p w14:paraId="3F2A7FF6" w14:textId="444B485D" w:rsidR="003E0FD7" w:rsidRPr="007629D8" w:rsidRDefault="003E0FD7" w:rsidP="000F34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Градска управа за </w:t>
      </w:r>
      <w:r w:rsidR="00057DD7"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>е-послове и урбану мобилност</w:t>
      </w:r>
    </w:p>
    <w:p w14:paraId="42B90526" w14:textId="2C076F14" w:rsidR="003E0FD7" w:rsidRPr="00827BBA" w:rsidRDefault="003E0FD7" w:rsidP="000F34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Број: </w:t>
      </w:r>
      <w:r w:rsidR="00827BBA">
        <w:rPr>
          <w:rFonts w:ascii="Times New Roman" w:hAnsi="Times New Roman" w:cs="Times New Roman"/>
          <w:b/>
          <w:sz w:val="24"/>
          <w:szCs w:val="24"/>
          <w:lang w:val="en-US"/>
        </w:rPr>
        <w:t>003280304</w:t>
      </w:r>
      <w:r w:rsidR="00827BBA">
        <w:rPr>
          <w:rFonts w:ascii="Times New Roman" w:hAnsi="Times New Roman" w:cs="Times New Roman"/>
          <w:b/>
          <w:sz w:val="24"/>
          <w:szCs w:val="24"/>
        </w:rPr>
        <w:t>-2024-46960-013-000-020-264</w:t>
      </w:r>
    </w:p>
    <w:p w14:paraId="784D8182" w14:textId="0EA3470F" w:rsidR="003E0FD7" w:rsidRPr="007629D8" w:rsidRDefault="003E0FD7" w:rsidP="000F34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Дана, </w:t>
      </w:r>
      <w:r w:rsidR="00827BBA">
        <w:rPr>
          <w:rFonts w:ascii="Times New Roman" w:hAnsi="Times New Roman" w:cs="Times New Roman"/>
          <w:b/>
          <w:sz w:val="24"/>
          <w:szCs w:val="24"/>
        </w:rPr>
        <w:t>20.11</w:t>
      </w:r>
      <w:r w:rsidR="00057DD7"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>.2024.године</w:t>
      </w:r>
    </w:p>
    <w:p w14:paraId="31FCEBA0" w14:textId="4AD63449" w:rsidR="004709A9" w:rsidRPr="007629D8" w:rsidRDefault="004709A9" w:rsidP="000F34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>Сремска Митровица</w:t>
      </w:r>
    </w:p>
    <w:p w14:paraId="15E2F3A2" w14:textId="77777777" w:rsidR="00CC13BD" w:rsidRPr="007629D8" w:rsidRDefault="00CC13BD" w:rsidP="000F34C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5603CE34" w14:textId="28713A67" w:rsidR="001D6033" w:rsidRPr="007629D8" w:rsidRDefault="001D6033" w:rsidP="003E0FD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>На основу чл</w:t>
      </w:r>
      <w:r w:rsidR="00E62BE9" w:rsidRPr="007629D8">
        <w:rPr>
          <w:rFonts w:ascii="Times New Roman" w:hAnsi="Times New Roman" w:cs="Times New Roman"/>
          <w:sz w:val="24"/>
          <w:szCs w:val="24"/>
          <w:lang w:val="sr-Cyrl-RS"/>
        </w:rPr>
        <w:t>ана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>101</w:t>
      </w:r>
      <w:r w:rsidR="00E62BE9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.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Закона о запосленима у аутономним покрајинама и јединицама локалне самоуправе 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>(„Службени гласник РС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бр. 21/16, 113/17, 113/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17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–</w:t>
      </w:r>
      <w:r w:rsidR="00D84714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др. закон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>, 95/18,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84714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114/21 </w:t>
      </w:r>
      <w:r w:rsidR="00EC2D13" w:rsidRPr="007629D8">
        <w:rPr>
          <w:rFonts w:ascii="Times New Roman" w:hAnsi="Times New Roman" w:cs="Times New Roman"/>
          <w:sz w:val="24"/>
          <w:szCs w:val="24"/>
          <w:lang w:val="sr-Cyrl-RS"/>
        </w:rPr>
        <w:t>и 92/</w:t>
      </w:r>
      <w:r w:rsidR="00FC437D" w:rsidRPr="007629D8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) и</w:t>
      </w:r>
      <w:r w:rsidR="00FC437D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члана 20.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E62BE9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став 1.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Уредбе о спровођењу интерног и јавног конкурса за попуњавање радних места у аутономним покрајинама и јединицама локалне самоуправе („Службени гласник РС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”,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број </w:t>
      </w:r>
      <w:r w:rsidR="00790702" w:rsidRPr="007629D8">
        <w:rPr>
          <w:rFonts w:ascii="Times New Roman" w:hAnsi="Times New Roman" w:cs="Times New Roman"/>
          <w:sz w:val="24"/>
          <w:szCs w:val="24"/>
          <w:lang w:val="sr-Cyrl-RS"/>
        </w:rPr>
        <w:t>107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/</w:t>
      </w:r>
      <w:r w:rsidR="00790702" w:rsidRPr="007629D8">
        <w:rPr>
          <w:rFonts w:ascii="Times New Roman" w:hAnsi="Times New Roman" w:cs="Times New Roman"/>
          <w:sz w:val="24"/>
          <w:szCs w:val="24"/>
          <w:lang w:val="sr-Cyrl-RS"/>
        </w:rPr>
        <w:t>23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), </w:t>
      </w:r>
      <w:r w:rsidR="00057DD7" w:rsidRPr="007629D8">
        <w:rPr>
          <w:rFonts w:ascii="Times New Roman" w:hAnsi="Times New Roman" w:cs="Times New Roman"/>
          <w:sz w:val="24"/>
          <w:szCs w:val="24"/>
          <w:lang w:val="sr-Cyrl-RS"/>
        </w:rPr>
        <w:t>в.д.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>начелник</w:t>
      </w:r>
      <w:r w:rsidR="00057DD7" w:rsidRPr="007629D8">
        <w:rPr>
          <w:rFonts w:ascii="Times New Roman" w:hAnsi="Times New Roman" w:cs="Times New Roman"/>
          <w:sz w:val="24"/>
          <w:szCs w:val="24"/>
          <w:lang w:val="sr-Cyrl-RS"/>
        </w:rPr>
        <w:t>а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Градске управе за </w:t>
      </w:r>
      <w:r w:rsidR="00057DD7" w:rsidRPr="007629D8">
        <w:rPr>
          <w:rFonts w:ascii="Times New Roman" w:hAnsi="Times New Roman" w:cs="Times New Roman"/>
          <w:sz w:val="24"/>
          <w:szCs w:val="24"/>
          <w:lang w:val="sr-Cyrl-RS"/>
        </w:rPr>
        <w:t>е-послове и иурбану мобилност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доноси </w:t>
      </w:r>
    </w:p>
    <w:p w14:paraId="5A6DD585" w14:textId="77777777" w:rsidR="00E62BE9" w:rsidRPr="007629D8" w:rsidRDefault="00E62BE9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</w:p>
    <w:p w14:paraId="6A3A6254" w14:textId="6C642F0C" w:rsidR="00790702" w:rsidRPr="007629D8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Р Е Ш Е Њ Е</w:t>
      </w:r>
      <w:r w:rsidR="00790702"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</w:t>
      </w:r>
    </w:p>
    <w:p w14:paraId="6B0A8238" w14:textId="6D961CD6" w:rsidR="001D6033" w:rsidRPr="007629D8" w:rsidRDefault="00790702" w:rsidP="000F34C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о именовању конкурсне комисије за спровођење </w:t>
      </w:r>
      <w:r w:rsidR="003E0FD7"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јавног</w:t>
      </w:r>
      <w:r w:rsidRPr="007629D8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 xml:space="preserve"> конкурса</w:t>
      </w:r>
    </w:p>
    <w:p w14:paraId="69B155E9" w14:textId="2922B689" w:rsidR="001D6033" w:rsidRPr="007629D8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ED9DBB0" w14:textId="77C2CAEE" w:rsidR="003E0FD7" w:rsidRPr="007629D8" w:rsidRDefault="00790702" w:rsidP="003E0FD7">
      <w:pPr>
        <w:pStyle w:val="ListParagraph"/>
        <w:numPr>
          <w:ilvl w:val="0"/>
          <w:numId w:val="1"/>
        </w:num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>Именује</w:t>
      </w:r>
      <w:r w:rsidR="001D6033"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се </w:t>
      </w:r>
      <w:r w:rsidR="00F827DC"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>К</w:t>
      </w:r>
      <w:r w:rsidR="001D6033"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онкурсна комисија </w:t>
      </w:r>
      <w:r w:rsidR="00FC19FC"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(у даљем тексту: Комисија) </w:t>
      </w:r>
      <w:r w:rsidR="001D6033"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за спровођење </w:t>
      </w:r>
      <w:r w:rsidR="003E0FD7"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>јавног</w:t>
      </w:r>
      <w:r w:rsidR="001D6033"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 конкурса за попуњавање извршилачког радног места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0FD7"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 xml:space="preserve">Послови </w:t>
      </w:r>
      <w:r w:rsidR="00057DD7" w:rsidRPr="007629D8">
        <w:rPr>
          <w:rFonts w:ascii="Times New Roman" w:eastAsiaTheme="minorEastAsia" w:hAnsi="Times New Roman" w:cs="Times New Roman"/>
          <w:b/>
          <w:kern w:val="0"/>
          <w:sz w:val="24"/>
          <w:szCs w:val="24"/>
          <w:lang w:val="sr-Cyrl-CS"/>
          <w14:ligatures w14:val="none"/>
        </w:rPr>
        <w:t>у</w:t>
      </w:r>
      <w:r w:rsidR="008E2A9C" w:rsidRPr="007629D8">
        <w:rPr>
          <w:rFonts w:ascii="Times New Roman" w:eastAsiaTheme="minorEastAsia" w:hAnsi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 области финансија</w:t>
      </w:r>
      <w:r w:rsidR="003E0FD7" w:rsidRPr="007629D8">
        <w:rPr>
          <w:rFonts w:ascii="Times New Roman" w:eastAsiaTheme="minorEastAsia" w:hAnsi="Times New Roman" w:cs="Times New Roman"/>
          <w:b/>
          <w:kern w:val="0"/>
          <w:sz w:val="24"/>
          <w:szCs w:val="24"/>
          <w:lang w:val="sr-Cyrl-CS"/>
          <w14:ligatures w14:val="none"/>
        </w:rPr>
        <w:t xml:space="preserve"> </w:t>
      </w:r>
      <w:r w:rsidR="008E2A9C" w:rsidRPr="007629D8">
        <w:rPr>
          <w:rFonts w:ascii="Times New Roman" w:eastAsiaTheme="minorEastAsia" w:hAnsi="Times New Roman" w:cs="Times New Roman"/>
          <w:b/>
          <w:kern w:val="0"/>
          <w:sz w:val="24"/>
          <w:szCs w:val="24"/>
          <w:lang w:val="en-US"/>
          <w14:ligatures w14:val="none"/>
        </w:rPr>
        <w:t>I</w:t>
      </w:r>
      <w:r w:rsidR="003E0FD7" w:rsidRPr="007629D8">
        <w:rPr>
          <w:rFonts w:ascii="Times New Roman" w:eastAsiaTheme="minorEastAsia" w:hAnsi="Times New Roman" w:cs="Times New Roman"/>
          <w:b/>
          <w:kern w:val="0"/>
          <w:sz w:val="24"/>
          <w:szCs w:val="24"/>
          <w14:ligatures w14:val="none"/>
        </w:rPr>
        <w:t>I</w:t>
      </w:r>
      <w:r w:rsidR="003E0FD7" w:rsidRPr="007629D8"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  <w:t xml:space="preserve"> 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у Градској управи за </w:t>
      </w:r>
      <w:r w:rsidR="00057DD7" w:rsidRPr="007629D8">
        <w:rPr>
          <w:rFonts w:ascii="Times New Roman" w:hAnsi="Times New Roman" w:cs="Times New Roman"/>
          <w:sz w:val="24"/>
          <w:szCs w:val="24"/>
          <w:lang w:val="sr-Cyrl-RS"/>
        </w:rPr>
        <w:t>е-послове и урбану мобилност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Града Сремска Митровица</w:t>
      </w:r>
      <w:r w:rsidR="00FC19FC" w:rsidRPr="007629D8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D23B3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>разврстаног у звање</w:t>
      </w:r>
      <w:r w:rsidR="00D23B3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>„саветник“ – 1 извршилац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>,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057DD7" w:rsidRPr="007629D8">
        <w:rPr>
          <w:rFonts w:ascii="Times New Roman" w:hAnsi="Times New Roman" w:cs="Times New Roman"/>
          <w:sz w:val="24"/>
          <w:szCs w:val="24"/>
          <w:lang w:val="sr-Cyrl-RS"/>
        </w:rPr>
        <w:t>на недоређено време</w:t>
      </w:r>
      <w:r w:rsidR="003E0FD7" w:rsidRPr="007629D8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5CF04A7" w14:textId="77777777" w:rsidR="003E0FD7" w:rsidRPr="007629D8" w:rsidRDefault="003E0FD7" w:rsidP="003E0FD7">
      <w:pPr>
        <w:pStyle w:val="ListParagraph"/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339CD45" w14:textId="17E5F94F" w:rsidR="001D6033" w:rsidRPr="007629D8" w:rsidRDefault="004645D3" w:rsidP="003E0FD7">
      <w:pPr>
        <w:pStyle w:val="ListParagraph"/>
        <w:numPr>
          <w:ilvl w:val="0"/>
          <w:numId w:val="1"/>
        </w:numPr>
        <w:spacing w:after="0" w:line="257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D23B37" w:rsidRPr="007629D8">
        <w:rPr>
          <w:rFonts w:ascii="Times New Roman" w:hAnsi="Times New Roman" w:cs="Times New Roman"/>
          <w:sz w:val="24"/>
          <w:szCs w:val="24"/>
          <w:lang w:val="sr-Cyrl-RS"/>
        </w:rPr>
        <w:t>Комисија</w:t>
      </w:r>
      <w:r w:rsidR="00FC19FC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се именује 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>у</w:t>
      </w:r>
      <w:r w:rsidR="00FC19FC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следећем саставу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: </w:t>
      </w:r>
    </w:p>
    <w:p w14:paraId="6EAAA916" w14:textId="57DAB09E" w:rsidR="00FA0A7A" w:rsidRPr="007629D8" w:rsidRDefault="00FA0A7A" w:rsidP="000F34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1D160596" w14:textId="70E11DE9" w:rsidR="00057DD7" w:rsidRPr="007629D8" w:rsidRDefault="00057DD7" w:rsidP="00057DD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>Наташа Берић</w:t>
      </w:r>
      <w:r w:rsidR="008E2A9C" w:rsidRPr="007629D8">
        <w:rPr>
          <w:rFonts w:ascii="Times New Roman" w:hAnsi="Times New Roman" w:cs="Times New Roman"/>
          <w:sz w:val="24"/>
          <w:szCs w:val="24"/>
        </w:rPr>
        <w:t xml:space="preserve"> –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самостални саветник, запослена у Градској управи за е-послове и урбану мобилност</w:t>
      </w:r>
    </w:p>
    <w:p w14:paraId="349805F1" w14:textId="1D0D2A21" w:rsidR="008E2A9C" w:rsidRPr="007629D8" w:rsidRDefault="00057DD7" w:rsidP="00057DD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>Славица Шеик</w:t>
      </w:r>
      <w:r w:rsidR="008E2A9C" w:rsidRPr="007629D8">
        <w:rPr>
          <w:rFonts w:ascii="Times New Roman" w:hAnsi="Times New Roman" w:cs="Times New Roman"/>
          <w:sz w:val="24"/>
          <w:szCs w:val="24"/>
        </w:rPr>
        <w:t xml:space="preserve"> –</w:t>
      </w:r>
      <w:r w:rsidR="008E2A9C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самостални </w:t>
      </w:r>
      <w:r w:rsidR="008E2A9C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саветник, запослена у Градској управи за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е-послове и урбану мобилност</w:t>
      </w:r>
    </w:p>
    <w:p w14:paraId="4728BBE0" w14:textId="77777777" w:rsidR="008E2A9C" w:rsidRPr="007629D8" w:rsidRDefault="008E2A9C" w:rsidP="00057DD7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629D8">
        <w:rPr>
          <w:rFonts w:ascii="Times New Roman" w:hAnsi="Times New Roman" w:cs="Times New Roman"/>
          <w:sz w:val="24"/>
          <w:szCs w:val="24"/>
        </w:rPr>
        <w:t xml:space="preserve">Јелена Ђонлић –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самостални саветник</w:t>
      </w:r>
      <w:r w:rsidRPr="007629D8">
        <w:rPr>
          <w:rFonts w:ascii="Times New Roman" w:hAnsi="Times New Roman" w:cs="Times New Roman"/>
          <w:sz w:val="24"/>
          <w:szCs w:val="24"/>
        </w:rPr>
        <w:t>, Руководилац Службе за људске ресурсе у Градској управи за опште и заједничке послове и имовину</w:t>
      </w:r>
    </w:p>
    <w:p w14:paraId="71CDEA58" w14:textId="30B7059A" w:rsidR="000F34CF" w:rsidRPr="007629D8" w:rsidRDefault="000F34CF" w:rsidP="00BA2E3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B330D53" w14:textId="77777777" w:rsidR="000F34CF" w:rsidRPr="007629D8" w:rsidRDefault="000F34CF" w:rsidP="000F34C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5BB2F8BA" w14:textId="03A436F8" w:rsidR="001D6033" w:rsidRPr="007629D8" w:rsidRDefault="001D6033" w:rsidP="000F34C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b/>
          <w:sz w:val="24"/>
          <w:szCs w:val="24"/>
          <w:lang w:val="sr-Cyrl-RS"/>
        </w:rPr>
        <w:t>О б р а з л о ж е њ е</w:t>
      </w:r>
    </w:p>
    <w:p w14:paraId="4DDD8B74" w14:textId="77777777" w:rsidR="000F34CF" w:rsidRPr="007629D8" w:rsidRDefault="000F34CF" w:rsidP="000F34C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088BBD00" w14:textId="15BAAEB1" w:rsidR="008E2A9C" w:rsidRPr="007629D8" w:rsidRDefault="001D6033" w:rsidP="008E2A9C">
      <w:pPr>
        <w:spacing w:after="0" w:line="257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Решењем </w:t>
      </w:r>
      <w:r w:rsidR="00823030" w:rsidRPr="00823030">
        <w:rPr>
          <w:rFonts w:ascii="Times New Roman" w:hAnsi="Times New Roman" w:cs="Times New Roman"/>
          <w:lang w:val="sr-Cyrl-RS"/>
        </w:rPr>
        <w:t>003273866-2024-46960-013-000-110-003</w:t>
      </w:r>
      <w:r w:rsidR="00823030">
        <w:rPr>
          <w:rFonts w:ascii="Times New Roman" w:hAnsi="Times New Roman" w:cs="Times New Roman"/>
          <w:b/>
        </w:rPr>
        <w:t xml:space="preserve"> </w:t>
      </w:r>
      <w:r w:rsidRPr="00A813C4">
        <w:rPr>
          <w:rFonts w:ascii="Times New Roman" w:hAnsi="Times New Roman" w:cs="Times New Roman"/>
          <w:sz w:val="24"/>
          <w:szCs w:val="24"/>
          <w:lang w:val="sr-Cyrl-RS"/>
        </w:rPr>
        <w:t>број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</w:t>
      </w:r>
      <w:r w:rsidR="00823030">
        <w:rPr>
          <w:rFonts w:ascii="Times New Roman" w:hAnsi="Times New Roman" w:cs="Times New Roman"/>
          <w:sz w:val="24"/>
          <w:szCs w:val="24"/>
        </w:rPr>
        <w:t>19.11.</w:t>
      </w:r>
      <w:r w:rsidR="004709A9" w:rsidRPr="007629D8">
        <w:rPr>
          <w:rFonts w:ascii="Times New Roman" w:hAnsi="Times New Roman" w:cs="Times New Roman"/>
          <w:sz w:val="24"/>
          <w:szCs w:val="24"/>
          <w:lang w:val="sr-Cyrl-RS"/>
        </w:rPr>
        <w:t>2024</w:t>
      </w:r>
      <w:r w:rsidR="002508EF" w:rsidRPr="007629D8">
        <w:rPr>
          <w:rFonts w:ascii="Times New Roman" w:hAnsi="Times New Roman" w:cs="Times New Roman"/>
          <w:sz w:val="24"/>
          <w:szCs w:val="24"/>
          <w:lang w:val="sr-Cyrl-RS"/>
        </w:rPr>
        <w:t>.године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, покренут је поступак попуњавања извршилачког радног места </w:t>
      </w:r>
      <w:r w:rsidR="008E2A9C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Послови </w:t>
      </w:r>
      <w:r w:rsidR="004709A9" w:rsidRPr="007629D8">
        <w:rPr>
          <w:rFonts w:ascii="Times New Roman" w:eastAsiaTheme="minorEastAsia" w:hAnsi="Times New Roman" w:cs="Times New Roman"/>
          <w:kern w:val="0"/>
          <w:sz w:val="24"/>
          <w:szCs w:val="24"/>
          <w:lang w:val="sr-Cyrl-CS"/>
          <w14:ligatures w14:val="none"/>
        </w:rPr>
        <w:t>у</w:t>
      </w:r>
      <w:r w:rsidR="008E2A9C" w:rsidRPr="007629D8">
        <w:rPr>
          <w:rFonts w:ascii="Times New Roman" w:eastAsiaTheme="minorEastAsia" w:hAnsi="Times New Roman" w:cs="Times New Roman"/>
          <w:kern w:val="0"/>
          <w:sz w:val="24"/>
          <w:szCs w:val="24"/>
          <w:lang w:val="sr-Cyrl-CS"/>
          <w14:ligatures w14:val="none"/>
        </w:rPr>
        <w:t xml:space="preserve"> области финансија </w:t>
      </w:r>
      <w:r w:rsidR="008E2A9C" w:rsidRPr="007629D8">
        <w:rPr>
          <w:rFonts w:ascii="Times New Roman" w:eastAsiaTheme="minorEastAsia" w:hAnsi="Times New Roman" w:cs="Times New Roman"/>
          <w:kern w:val="0"/>
          <w:sz w:val="24"/>
          <w:szCs w:val="24"/>
          <w:lang w:val="en-US"/>
          <w14:ligatures w14:val="none"/>
        </w:rPr>
        <w:t>I</w:t>
      </w:r>
      <w:r w:rsidR="008E2A9C" w:rsidRPr="007629D8">
        <w:rPr>
          <w:rFonts w:ascii="Times New Roman" w:eastAsiaTheme="minorEastAsia" w:hAnsi="Times New Roman" w:cs="Times New Roman"/>
          <w:kern w:val="0"/>
          <w:sz w:val="24"/>
          <w:szCs w:val="24"/>
          <w14:ligatures w14:val="none"/>
        </w:rPr>
        <w:t>I</w:t>
      </w:r>
      <w:r w:rsidR="008E2A9C" w:rsidRPr="007629D8">
        <w:rPr>
          <w:rFonts w:ascii="Times New Roman" w:eastAsiaTheme="minorEastAsia" w:hAnsi="Times New Roman" w:cs="Times New Roman"/>
          <w:kern w:val="0"/>
          <w:sz w:val="24"/>
          <w:szCs w:val="24"/>
          <w:lang w:val="sr-Cyrl-RS"/>
          <w14:ligatures w14:val="none"/>
        </w:rPr>
        <w:t xml:space="preserve"> </w:t>
      </w:r>
      <w:r w:rsidR="008E2A9C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у Градској управи за </w:t>
      </w:r>
      <w:r w:rsidR="004709A9" w:rsidRPr="007629D8">
        <w:rPr>
          <w:rFonts w:ascii="Times New Roman" w:hAnsi="Times New Roman" w:cs="Times New Roman"/>
          <w:sz w:val="24"/>
          <w:szCs w:val="24"/>
          <w:lang w:val="sr-Cyrl-RS"/>
        </w:rPr>
        <w:t>е-послове и урбану мобилност</w:t>
      </w:r>
      <w:r w:rsidR="008E2A9C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Града Сремска Митровица, разврстаног у звање „саветник“ – 1 извршилац, систематизовано </w:t>
      </w:r>
      <w:r w:rsidR="008E2A9C" w:rsidRPr="007629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CS" w:eastAsia="sr-Latn-CS"/>
          <w14:ligatures w14:val="none"/>
        </w:rPr>
        <w:t>Правилник</w:t>
      </w:r>
      <w:r w:rsidR="004709A9" w:rsidRPr="007629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CS" w:eastAsia="sr-Latn-CS"/>
          <w14:ligatures w14:val="none"/>
        </w:rPr>
        <w:t>ом</w:t>
      </w:r>
      <w:r w:rsidR="008E2A9C" w:rsidRPr="007629D8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val="sr-Cyrl-CS" w:eastAsia="sr-Latn-CS"/>
          <w14:ligatures w14:val="none"/>
        </w:rPr>
        <w:t xml:space="preserve"> о унутрашњем уређењу и систематизацији радних места у градским управама и Градском правобранилаштву града Сремска Митровица</w:t>
      </w:r>
      <w:r w:rsidR="008E2A9C" w:rsidRPr="007629D8"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val="sr-Cyrl-CS" w:eastAsia="sr-Latn-CS"/>
          <w14:ligatures w14:val="none"/>
        </w:rPr>
        <w:t xml:space="preserve"> </w:t>
      </w:r>
      <w:r w:rsidR="008E2A9C" w:rsidRPr="007629D8">
        <w:rPr>
          <w:rFonts w:ascii="Times New Roman" w:eastAsia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 xml:space="preserve">(„Сл. лист града Сремска Митровица“ бр. </w:t>
      </w:r>
      <w:r w:rsidR="00823030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20/2024</w:t>
      </w:r>
      <w:r w:rsidR="008E2A9C" w:rsidRPr="007629D8">
        <w:rPr>
          <w:rFonts w:ascii="Times New Roman" w:eastAsia="Times New Roman" w:hAnsi="Times New Roman" w:cs="Times New Roman"/>
          <w:kern w:val="0"/>
          <w:sz w:val="24"/>
          <w:szCs w:val="24"/>
          <w:lang w:val="sr-Cyrl-CS" w:eastAsia="ar-SA"/>
          <w14:ligatures w14:val="none"/>
        </w:rPr>
        <w:t xml:space="preserve">) </w:t>
      </w:r>
      <w:r w:rsidR="008E2A9C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под редним бројем </w:t>
      </w:r>
      <w:r w:rsidR="00823030">
        <w:rPr>
          <w:rFonts w:ascii="Times New Roman" w:hAnsi="Times New Roman" w:cs="Times New Roman"/>
          <w:sz w:val="24"/>
          <w:szCs w:val="24"/>
        </w:rPr>
        <w:t>17.-18</w:t>
      </w:r>
      <w:r w:rsidR="008E2A9C" w:rsidRPr="007629D8">
        <w:rPr>
          <w:rFonts w:ascii="Times New Roman" w:hAnsi="Times New Roman" w:cs="Times New Roman"/>
          <w:sz w:val="24"/>
          <w:szCs w:val="24"/>
          <w:lang w:val="sr-Cyrl-RS"/>
        </w:rPr>
        <w:t>.</w:t>
      </w:r>
    </w:p>
    <w:p w14:paraId="2DC52DB9" w14:textId="04DC0A81" w:rsidR="00230447" w:rsidRPr="007629D8" w:rsidRDefault="000A39C2" w:rsidP="008E2A9C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Чланом 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101.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овог закона </w:t>
      </w:r>
      <w:r w:rsidR="001D6033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прописано је да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>изборни поступак спроводи к</w:t>
      </w:r>
      <w:r w:rsidR="0089149C" w:rsidRPr="007629D8">
        <w:rPr>
          <w:rFonts w:ascii="Times New Roman" w:hAnsi="Times New Roman" w:cs="Times New Roman"/>
          <w:sz w:val="24"/>
          <w:szCs w:val="24"/>
          <w:lang w:val="sr-Cyrl-RS"/>
        </w:rPr>
        <w:t>онкурсна комисија од најмање три члана</w:t>
      </w:r>
      <w:r w:rsidR="00E0324D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, а чланом 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19. Уредбе прописано је да се 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омисија образује пре него што се огласи јавни конкурс, да </w:t>
      </w:r>
      <w:r w:rsidR="00F827DC" w:rsidRPr="007629D8">
        <w:rPr>
          <w:rFonts w:ascii="Times New Roman" w:hAnsi="Times New Roman" w:cs="Times New Roman"/>
          <w:sz w:val="24"/>
          <w:szCs w:val="24"/>
          <w:lang w:val="sr-Cyrl-RS"/>
        </w:rPr>
        <w:t>к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>омисија има непаран б</w:t>
      </w:r>
      <w:r w:rsidR="002F156E"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рој чланова, а најмање три, </w:t>
      </w:r>
      <w:r w:rsidR="00230447" w:rsidRPr="007629D8">
        <w:rPr>
          <w:rFonts w:ascii="Times New Roman" w:hAnsi="Times New Roman" w:cs="Times New Roman"/>
          <w:sz w:val="24"/>
          <w:szCs w:val="24"/>
          <w:lang w:val="sr-Cyrl-RS"/>
        </w:rPr>
        <w:t>као и да најмање један члан комисије мора имати стечено високо образовање.</w:t>
      </w:r>
    </w:p>
    <w:p w14:paraId="1264F69A" w14:textId="553C58FA" w:rsidR="001D6033" w:rsidRPr="007629D8" w:rsidRDefault="0089149C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7629D8">
        <w:rPr>
          <w:lang w:val="sr-Cyrl-RS"/>
        </w:rPr>
        <w:t>Члан</w:t>
      </w:r>
      <w:r w:rsidR="00E0324D" w:rsidRPr="007629D8">
        <w:rPr>
          <w:lang w:val="sr-Cyrl-RS"/>
        </w:rPr>
        <w:t>ом 20.</w:t>
      </w:r>
      <w:r w:rsidR="00EE6D7D" w:rsidRPr="007629D8">
        <w:rPr>
          <w:lang w:val="sr-Cyrl-RS"/>
        </w:rPr>
        <w:t xml:space="preserve"> став 1.</w:t>
      </w:r>
      <w:r w:rsidR="00E0324D" w:rsidRPr="007629D8">
        <w:rPr>
          <w:lang w:val="sr-Cyrl-RS"/>
        </w:rPr>
        <w:t xml:space="preserve"> Уредбе прописано је да</w:t>
      </w:r>
      <w:r w:rsidR="00F827DC" w:rsidRPr="007629D8">
        <w:rPr>
          <w:lang w:val="sr-Cyrl-RS"/>
        </w:rPr>
        <w:t>,</w:t>
      </w:r>
      <w:r w:rsidR="001D6033" w:rsidRPr="007629D8">
        <w:rPr>
          <w:lang w:val="sr-Cyrl-RS"/>
        </w:rPr>
        <w:t xml:space="preserve"> </w:t>
      </w:r>
      <w:r w:rsidR="00E0324D" w:rsidRPr="007629D8">
        <w:rPr>
          <w:lang w:val="sr-Cyrl-RS"/>
        </w:rPr>
        <w:t xml:space="preserve">ако се попуњава извршилачко радно место председника и остале чланове комисије именује решењем руководилац органа, </w:t>
      </w:r>
      <w:r w:rsidR="00E0324D" w:rsidRPr="007629D8">
        <w:rPr>
          <w:lang w:val="sr-Cyrl-RS"/>
        </w:rPr>
        <w:lastRenderedPageBreak/>
        <w:t xml:space="preserve">службе или организације, водећи рачуна </w:t>
      </w:r>
      <w:r w:rsidR="00F827DC" w:rsidRPr="007629D8">
        <w:rPr>
          <w:lang w:val="sr-Cyrl-RS"/>
        </w:rPr>
        <w:t xml:space="preserve">о томе </w:t>
      </w:r>
      <w:r w:rsidR="00E0324D" w:rsidRPr="007629D8">
        <w:rPr>
          <w:lang w:val="sr-Cyrl-RS"/>
        </w:rPr>
        <w:t xml:space="preserve">да један члан комисије буде службеник </w:t>
      </w:r>
      <w:r w:rsidR="00337B16" w:rsidRPr="007629D8">
        <w:rPr>
          <w:lang w:val="sr-Cyrl-RS"/>
        </w:rPr>
        <w:t>који је претп</w:t>
      </w:r>
      <w:r w:rsidR="005A5D61" w:rsidRPr="007629D8">
        <w:rPr>
          <w:lang w:val="sr-Cyrl-RS"/>
        </w:rPr>
        <w:t>о</w:t>
      </w:r>
      <w:r w:rsidR="00337B16" w:rsidRPr="007629D8">
        <w:rPr>
          <w:lang w:val="sr-Cyrl-RS"/>
        </w:rPr>
        <w:t>стављен службенику на радном месту које се попуњава, а да један члан буде службеник који обавља послове из области управљања људским ресурсима.</w:t>
      </w:r>
    </w:p>
    <w:p w14:paraId="593F7D63" w14:textId="199ABEAD" w:rsidR="00BA2E39" w:rsidRPr="007629D8" w:rsidRDefault="00BA2E39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7629D8">
        <w:rPr>
          <w:lang w:val="sr-Cyrl-RS"/>
        </w:rPr>
        <w:t>Чланом</w:t>
      </w:r>
      <w:r w:rsidR="00FA0A7A" w:rsidRPr="007629D8">
        <w:rPr>
          <w:lang w:val="sr-Cyrl-RS"/>
        </w:rPr>
        <w:t xml:space="preserve"> 19. став 4. Уредбе </w:t>
      </w:r>
      <w:r w:rsidRPr="007629D8">
        <w:rPr>
          <w:lang w:val="sr-Cyrl-RS"/>
        </w:rPr>
        <w:t xml:space="preserve">прописано је да најмање један члан комисије мора да има </w:t>
      </w:r>
      <w:r w:rsidR="00FA0A7A" w:rsidRPr="007629D8">
        <w:rPr>
          <w:lang w:val="sr-Cyrl-RS"/>
        </w:rPr>
        <w:t xml:space="preserve">стечено високо </w:t>
      </w:r>
      <w:r w:rsidRPr="007629D8">
        <w:rPr>
          <w:lang w:val="sr-Cyrl-RS"/>
        </w:rPr>
        <w:t>образовање.</w:t>
      </w:r>
    </w:p>
    <w:p w14:paraId="1657D843" w14:textId="554BB574" w:rsidR="002F156E" w:rsidRPr="007629D8" w:rsidRDefault="00872542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  <w:r w:rsidRPr="007629D8">
        <w:rPr>
          <w:lang w:val="sr-Cyrl-RS"/>
        </w:rPr>
        <w:t xml:space="preserve">У складу са напред наведеним, одлучено је </w:t>
      </w:r>
      <w:r w:rsidR="002F156E" w:rsidRPr="007629D8">
        <w:rPr>
          <w:lang w:val="sr-Cyrl-RS"/>
        </w:rPr>
        <w:t>као у диспозитиву решења.</w:t>
      </w:r>
    </w:p>
    <w:p w14:paraId="24809721" w14:textId="77777777" w:rsidR="00A34B1A" w:rsidRPr="007629D8" w:rsidRDefault="00A34B1A" w:rsidP="000F34CF">
      <w:pPr>
        <w:pStyle w:val="NormalWeb"/>
        <w:shd w:val="clear" w:color="auto" w:fill="FFFFFF"/>
        <w:spacing w:before="0" w:beforeAutospacing="0" w:after="0" w:afterAutospacing="0"/>
        <w:ind w:firstLine="851"/>
        <w:jc w:val="both"/>
        <w:rPr>
          <w:lang w:val="sr-Cyrl-RS"/>
        </w:rPr>
      </w:pPr>
    </w:p>
    <w:p w14:paraId="4F6085AD" w14:textId="77777777" w:rsidR="001D6033" w:rsidRPr="007629D8" w:rsidRDefault="001D6033" w:rsidP="000F34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44F52147" w14:textId="77777777" w:rsidR="001D6033" w:rsidRPr="007629D8" w:rsidRDefault="001D6033" w:rsidP="000F34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>Решење доставити:</w:t>
      </w:r>
    </w:p>
    <w:p w14:paraId="0B0A7C0F" w14:textId="4DC939C8" w:rsidR="001D6033" w:rsidRPr="007629D8" w:rsidRDefault="001D6033" w:rsidP="000F34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>- члановима конкурсне комисије</w:t>
      </w:r>
    </w:p>
    <w:p w14:paraId="15B04BFF" w14:textId="296B9CB1" w:rsidR="001D6033" w:rsidRPr="007629D8" w:rsidRDefault="001D6033" w:rsidP="000F34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- </w:t>
      </w:r>
      <w:r w:rsidR="002508EF" w:rsidRPr="007629D8">
        <w:rPr>
          <w:rFonts w:ascii="Times New Roman" w:hAnsi="Times New Roman" w:cs="Times New Roman"/>
          <w:sz w:val="24"/>
          <w:szCs w:val="24"/>
          <w:lang w:val="sr-Cyrl-RS"/>
        </w:rPr>
        <w:t>Служби за УЉР</w:t>
      </w:r>
    </w:p>
    <w:p w14:paraId="2760249E" w14:textId="77777777" w:rsidR="001D6033" w:rsidRPr="007629D8" w:rsidRDefault="001D6033" w:rsidP="000F34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>- архиви</w:t>
      </w:r>
    </w:p>
    <w:p w14:paraId="0468870B" w14:textId="77777777" w:rsidR="00435556" w:rsidRPr="007629D8" w:rsidRDefault="001D6033" w:rsidP="000F34C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7629D8">
        <w:rPr>
          <w:rFonts w:ascii="Times New Roman" w:hAnsi="Times New Roman" w:cs="Times New Roman"/>
          <w:sz w:val="24"/>
          <w:szCs w:val="24"/>
          <w:lang w:val="sr-Cyrl-RS"/>
        </w:rPr>
        <w:t xml:space="preserve">   </w:t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ab/>
      </w:r>
      <w:r w:rsidRPr="007629D8">
        <w:rPr>
          <w:rFonts w:ascii="Times New Roman" w:hAnsi="Times New Roman" w:cs="Times New Roman"/>
          <w:sz w:val="24"/>
          <w:szCs w:val="24"/>
          <w:lang w:val="sr-Cyrl-RS"/>
        </w:rPr>
        <w:tab/>
      </w:r>
    </w:p>
    <w:p w14:paraId="63BF4051" w14:textId="77777777" w:rsidR="001E502C" w:rsidRPr="004709A9" w:rsidRDefault="001E502C" w:rsidP="000F34CF">
      <w:pPr>
        <w:spacing w:after="0" w:line="240" w:lineRule="auto"/>
        <w:ind w:left="4956"/>
        <w:jc w:val="both"/>
        <w:rPr>
          <w:rFonts w:ascii="Times New Roman" w:hAnsi="Times New Roman" w:cs="Times New Roman"/>
          <w:b/>
          <w:lang w:val="sr-Cyrl-RS"/>
        </w:rPr>
      </w:pPr>
      <w:bookmarkStart w:id="0" w:name="_GoBack"/>
      <w:bookmarkEnd w:id="0"/>
    </w:p>
    <w:sectPr w:rsidR="001E502C" w:rsidRPr="004709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192D62"/>
    <w:multiLevelType w:val="hybridMultilevel"/>
    <w:tmpl w:val="ACD296E4"/>
    <w:lvl w:ilvl="0" w:tplc="040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CE95CB9"/>
    <w:multiLevelType w:val="hybridMultilevel"/>
    <w:tmpl w:val="F8162C2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2E0C73"/>
    <w:multiLevelType w:val="hybridMultilevel"/>
    <w:tmpl w:val="6A746940"/>
    <w:lvl w:ilvl="0" w:tplc="8AF09B2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788" w:hanging="360"/>
      </w:pPr>
    </w:lvl>
    <w:lvl w:ilvl="2" w:tplc="241A001B" w:tentative="1">
      <w:start w:val="1"/>
      <w:numFmt w:val="lowerRoman"/>
      <w:lvlText w:val="%3."/>
      <w:lvlJc w:val="right"/>
      <w:pPr>
        <w:ind w:left="2508" w:hanging="180"/>
      </w:pPr>
    </w:lvl>
    <w:lvl w:ilvl="3" w:tplc="241A000F" w:tentative="1">
      <w:start w:val="1"/>
      <w:numFmt w:val="decimal"/>
      <w:lvlText w:val="%4."/>
      <w:lvlJc w:val="left"/>
      <w:pPr>
        <w:ind w:left="3228" w:hanging="360"/>
      </w:pPr>
    </w:lvl>
    <w:lvl w:ilvl="4" w:tplc="241A0019" w:tentative="1">
      <w:start w:val="1"/>
      <w:numFmt w:val="lowerLetter"/>
      <w:lvlText w:val="%5."/>
      <w:lvlJc w:val="left"/>
      <w:pPr>
        <w:ind w:left="3948" w:hanging="360"/>
      </w:pPr>
    </w:lvl>
    <w:lvl w:ilvl="5" w:tplc="241A001B" w:tentative="1">
      <w:start w:val="1"/>
      <w:numFmt w:val="lowerRoman"/>
      <w:lvlText w:val="%6."/>
      <w:lvlJc w:val="right"/>
      <w:pPr>
        <w:ind w:left="4668" w:hanging="180"/>
      </w:pPr>
    </w:lvl>
    <w:lvl w:ilvl="6" w:tplc="241A000F" w:tentative="1">
      <w:start w:val="1"/>
      <w:numFmt w:val="decimal"/>
      <w:lvlText w:val="%7."/>
      <w:lvlJc w:val="left"/>
      <w:pPr>
        <w:ind w:left="5388" w:hanging="360"/>
      </w:pPr>
    </w:lvl>
    <w:lvl w:ilvl="7" w:tplc="241A0019" w:tentative="1">
      <w:start w:val="1"/>
      <w:numFmt w:val="lowerLetter"/>
      <w:lvlText w:val="%8."/>
      <w:lvlJc w:val="left"/>
      <w:pPr>
        <w:ind w:left="6108" w:hanging="360"/>
      </w:pPr>
    </w:lvl>
    <w:lvl w:ilvl="8" w:tplc="2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9421FCB"/>
    <w:multiLevelType w:val="hybridMultilevel"/>
    <w:tmpl w:val="D49612B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6033"/>
    <w:rsid w:val="00057DD7"/>
    <w:rsid w:val="000956B5"/>
    <w:rsid w:val="000A39C2"/>
    <w:rsid w:val="000B2B23"/>
    <w:rsid w:val="000E126D"/>
    <w:rsid w:val="000F34CF"/>
    <w:rsid w:val="00125299"/>
    <w:rsid w:val="00135F6A"/>
    <w:rsid w:val="00187B6E"/>
    <w:rsid w:val="001D6033"/>
    <w:rsid w:val="001E502C"/>
    <w:rsid w:val="002260B2"/>
    <w:rsid w:val="00230447"/>
    <w:rsid w:val="002508EF"/>
    <w:rsid w:val="002F156E"/>
    <w:rsid w:val="00313BCA"/>
    <w:rsid w:val="00313E9B"/>
    <w:rsid w:val="00337B16"/>
    <w:rsid w:val="0038017A"/>
    <w:rsid w:val="003B0141"/>
    <w:rsid w:val="003E0FD7"/>
    <w:rsid w:val="00435556"/>
    <w:rsid w:val="004645D3"/>
    <w:rsid w:val="004709A9"/>
    <w:rsid w:val="00483EEB"/>
    <w:rsid w:val="004F414F"/>
    <w:rsid w:val="005A5D61"/>
    <w:rsid w:val="005D6D63"/>
    <w:rsid w:val="006917E8"/>
    <w:rsid w:val="00696E82"/>
    <w:rsid w:val="006C378A"/>
    <w:rsid w:val="006E27D6"/>
    <w:rsid w:val="007044E9"/>
    <w:rsid w:val="0073696E"/>
    <w:rsid w:val="007629D8"/>
    <w:rsid w:val="00790702"/>
    <w:rsid w:val="00823030"/>
    <w:rsid w:val="00827BBA"/>
    <w:rsid w:val="00861626"/>
    <w:rsid w:val="00872542"/>
    <w:rsid w:val="00884EB6"/>
    <w:rsid w:val="0089149C"/>
    <w:rsid w:val="008E2A9C"/>
    <w:rsid w:val="0090712D"/>
    <w:rsid w:val="00972194"/>
    <w:rsid w:val="00995C78"/>
    <w:rsid w:val="009D0094"/>
    <w:rsid w:val="009F53F1"/>
    <w:rsid w:val="00A34B1A"/>
    <w:rsid w:val="00A62776"/>
    <w:rsid w:val="00A813C4"/>
    <w:rsid w:val="00B11550"/>
    <w:rsid w:val="00B231DA"/>
    <w:rsid w:val="00BA2E39"/>
    <w:rsid w:val="00BC43FC"/>
    <w:rsid w:val="00BF678F"/>
    <w:rsid w:val="00C3062B"/>
    <w:rsid w:val="00C86875"/>
    <w:rsid w:val="00CC13BD"/>
    <w:rsid w:val="00D23B37"/>
    <w:rsid w:val="00D84714"/>
    <w:rsid w:val="00DF31AD"/>
    <w:rsid w:val="00E0324D"/>
    <w:rsid w:val="00E079E5"/>
    <w:rsid w:val="00E62BE9"/>
    <w:rsid w:val="00E931BF"/>
    <w:rsid w:val="00EC2D13"/>
    <w:rsid w:val="00EE6D7D"/>
    <w:rsid w:val="00F320C5"/>
    <w:rsid w:val="00F827DC"/>
    <w:rsid w:val="00FA0A7A"/>
    <w:rsid w:val="00FC19FC"/>
    <w:rsid w:val="00FC437D"/>
    <w:rsid w:val="00FF40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DE5A3E"/>
  <w15:chartTrackingRefBased/>
  <w15:docId w15:val="{38229E89-84B5-4E46-AD54-7F853D669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r-Latn-R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A39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E0324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32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324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32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324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32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2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F34CF"/>
    <w:pPr>
      <w:ind w:left="720"/>
      <w:contextualSpacing/>
    </w:pPr>
  </w:style>
  <w:style w:type="paragraph" w:styleId="Revision">
    <w:name w:val="Revision"/>
    <w:hidden/>
    <w:uiPriority w:val="99"/>
    <w:semiHidden/>
    <w:rsid w:val="00F827D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4106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9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2</Pages>
  <Words>432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Jankovic</dc:creator>
  <cp:keywords/>
  <dc:description/>
  <cp:lastModifiedBy>Jelena Erdeljan Đonlić</cp:lastModifiedBy>
  <cp:revision>20</cp:revision>
  <cp:lastPrinted>2024-05-13T08:10:00Z</cp:lastPrinted>
  <dcterms:created xsi:type="dcterms:W3CDTF">2023-12-25T10:02:00Z</dcterms:created>
  <dcterms:modified xsi:type="dcterms:W3CDTF">2024-11-22T07:37:00Z</dcterms:modified>
</cp:coreProperties>
</file>